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8849F" w14:textId="77777777" w:rsidR="005E58CA" w:rsidRDefault="005E58CA" w:rsidP="005E58CA">
      <w:pPr>
        <w:spacing w:line="276" w:lineRule="auto"/>
        <w:rPr>
          <w:b/>
          <w:snapToGrid w:val="0"/>
          <w:szCs w:val="20"/>
        </w:rPr>
      </w:pPr>
      <w:bookmarkStart w:id="0" w:name="_MailEndCompose"/>
    </w:p>
    <w:p w14:paraId="4C816FAC" w14:textId="49451546" w:rsidR="005E2CB1" w:rsidRPr="00E47D4C" w:rsidRDefault="00FC733D" w:rsidP="005E58CA">
      <w:pPr>
        <w:spacing w:line="276" w:lineRule="auto"/>
        <w:rPr>
          <w:b/>
          <w:snapToGrid w:val="0"/>
          <w:szCs w:val="20"/>
        </w:rPr>
      </w:pPr>
      <w:r w:rsidRPr="00E47D4C">
        <w:rPr>
          <w:b/>
          <w:snapToGrid w:val="0"/>
          <w:szCs w:val="20"/>
        </w:rPr>
        <w:t>OFFICIAL SWEEPSTAKES RULES</w:t>
      </w:r>
    </w:p>
    <w:p w14:paraId="560498A1" w14:textId="77777777" w:rsidR="005E58CA" w:rsidRPr="00E47D4C" w:rsidRDefault="005E58CA" w:rsidP="005E58CA">
      <w:pPr>
        <w:spacing w:line="276" w:lineRule="auto"/>
        <w:rPr>
          <w:b/>
          <w:snapToGrid w:val="0"/>
          <w:szCs w:val="20"/>
        </w:rPr>
      </w:pPr>
    </w:p>
    <w:p w14:paraId="5EB89CD2" w14:textId="6B74CCD3" w:rsidR="00C436B8" w:rsidRPr="00E47D4C" w:rsidRDefault="00630D53" w:rsidP="005E58CA">
      <w:pPr>
        <w:spacing w:line="276" w:lineRule="auto"/>
        <w:rPr>
          <w:b/>
          <w:szCs w:val="20"/>
        </w:rPr>
      </w:pPr>
      <w:r w:rsidRPr="00E47D4C">
        <w:rPr>
          <w:b/>
          <w:szCs w:val="20"/>
        </w:rPr>
        <w:t>NO PURCHASE OR PAYMENT OF ANY KIND IS NECESSARY TO ENTER OR WIN</w:t>
      </w:r>
      <w:r w:rsidR="00C436B8" w:rsidRPr="00E47D4C">
        <w:rPr>
          <w:b/>
          <w:szCs w:val="20"/>
        </w:rPr>
        <w:t xml:space="preserve"> OR CLAIM PRIZE</w:t>
      </w:r>
      <w:r w:rsidRPr="00E47D4C">
        <w:rPr>
          <w:b/>
          <w:szCs w:val="20"/>
        </w:rPr>
        <w:t xml:space="preserve">.  </w:t>
      </w:r>
      <w:r w:rsidR="00C436B8" w:rsidRPr="00E47D4C">
        <w:rPr>
          <w:b/>
          <w:szCs w:val="20"/>
        </w:rPr>
        <w:t xml:space="preserve">A </w:t>
      </w:r>
      <w:r w:rsidRPr="00E47D4C">
        <w:rPr>
          <w:b/>
          <w:szCs w:val="20"/>
        </w:rPr>
        <w:t xml:space="preserve">PURCHASE </w:t>
      </w:r>
      <w:r w:rsidR="00C436B8" w:rsidRPr="00E47D4C">
        <w:rPr>
          <w:b/>
          <w:szCs w:val="20"/>
        </w:rPr>
        <w:t xml:space="preserve">OR PAYMENT WILL NOT </w:t>
      </w:r>
      <w:r w:rsidRPr="00E47D4C">
        <w:rPr>
          <w:b/>
          <w:szCs w:val="20"/>
        </w:rPr>
        <w:t xml:space="preserve">INCREASE </w:t>
      </w:r>
      <w:r w:rsidR="00DA2403" w:rsidRPr="00E47D4C">
        <w:rPr>
          <w:b/>
          <w:szCs w:val="20"/>
        </w:rPr>
        <w:t xml:space="preserve">YOUR </w:t>
      </w:r>
      <w:r w:rsidRPr="00E47D4C">
        <w:rPr>
          <w:b/>
          <w:szCs w:val="20"/>
        </w:rPr>
        <w:t xml:space="preserve">CHANCES OF WINNING. </w:t>
      </w:r>
    </w:p>
    <w:p w14:paraId="1CA5E637" w14:textId="77777777" w:rsidR="005E2CB1" w:rsidRPr="00E47D4C" w:rsidRDefault="005E2CB1" w:rsidP="00115DCE">
      <w:pPr>
        <w:spacing w:line="276" w:lineRule="auto"/>
        <w:jc w:val="both"/>
        <w:rPr>
          <w:snapToGrid w:val="0"/>
          <w:szCs w:val="20"/>
        </w:rPr>
      </w:pPr>
    </w:p>
    <w:bookmarkEnd w:id="0"/>
    <w:p w14:paraId="7E5F6B3D" w14:textId="5D8D52B9" w:rsidR="00C339DB" w:rsidRDefault="00261C11" w:rsidP="00115DCE">
      <w:pPr>
        <w:spacing w:line="276" w:lineRule="auto"/>
        <w:jc w:val="both"/>
        <w:rPr>
          <w:snapToGrid w:val="0"/>
          <w:color w:val="000000"/>
          <w:szCs w:val="20"/>
        </w:rPr>
      </w:pPr>
      <w:r w:rsidRPr="00E47D4C">
        <w:rPr>
          <w:snapToGrid w:val="0"/>
          <w:color w:val="000000"/>
          <w:szCs w:val="20"/>
        </w:rPr>
        <w:t>Sweepstakes</w:t>
      </w:r>
      <w:r w:rsidR="00C339DB" w:rsidRPr="00E47D4C">
        <w:rPr>
          <w:snapToGrid w:val="0"/>
          <w:color w:val="000000"/>
          <w:szCs w:val="20"/>
        </w:rPr>
        <w:t xml:space="preserve"> Name: </w:t>
      </w:r>
      <w:r w:rsidR="00F15BB0">
        <w:t>Hofbräuhaus</w:t>
      </w:r>
      <w:r w:rsidR="00E6244A">
        <w:t xml:space="preserve"> Flyaway </w:t>
      </w:r>
      <w:r w:rsidR="007460EC">
        <w:t xml:space="preserve">Giveaway </w:t>
      </w:r>
      <w:r w:rsidR="00544B35" w:rsidRPr="00E47D4C">
        <w:rPr>
          <w:snapToGrid w:val="0"/>
          <w:color w:val="000000"/>
          <w:szCs w:val="20"/>
        </w:rPr>
        <w:t xml:space="preserve">Sweepstakes Rules </w:t>
      </w:r>
      <w:r w:rsidR="00544B35" w:rsidRPr="0016205B">
        <w:rPr>
          <w:snapToGrid w:val="0"/>
          <w:color w:val="000000"/>
          <w:szCs w:val="20"/>
        </w:rPr>
        <w:t>20</w:t>
      </w:r>
      <w:r w:rsidR="00D4716F" w:rsidRPr="0016205B">
        <w:rPr>
          <w:snapToGrid w:val="0"/>
          <w:color w:val="000000"/>
          <w:szCs w:val="20"/>
        </w:rPr>
        <w:t>2</w:t>
      </w:r>
      <w:r w:rsidR="00E6244A">
        <w:rPr>
          <w:snapToGrid w:val="0"/>
          <w:color w:val="000000"/>
          <w:szCs w:val="20"/>
        </w:rPr>
        <w:t>1</w:t>
      </w:r>
      <w:r w:rsidR="00544B35" w:rsidRPr="00E47D4C">
        <w:rPr>
          <w:snapToGrid w:val="0"/>
          <w:color w:val="000000"/>
          <w:szCs w:val="20"/>
        </w:rPr>
        <w:t xml:space="preserve"> </w:t>
      </w:r>
      <w:r w:rsidR="00C339DB" w:rsidRPr="00E47D4C">
        <w:rPr>
          <w:snapToGrid w:val="0"/>
          <w:color w:val="000000"/>
          <w:szCs w:val="20"/>
        </w:rPr>
        <w:t>(the “</w:t>
      </w:r>
      <w:r w:rsidRPr="00E47D4C">
        <w:rPr>
          <w:snapToGrid w:val="0"/>
          <w:color w:val="000000"/>
          <w:szCs w:val="20"/>
        </w:rPr>
        <w:t>Sweepstakes</w:t>
      </w:r>
      <w:r w:rsidR="00C339DB" w:rsidRPr="00E47D4C">
        <w:rPr>
          <w:snapToGrid w:val="0"/>
          <w:color w:val="000000"/>
          <w:szCs w:val="20"/>
        </w:rPr>
        <w:t>”)</w:t>
      </w:r>
    </w:p>
    <w:p w14:paraId="11AB7B05" w14:textId="77777777" w:rsidR="009D510C" w:rsidRDefault="009D510C" w:rsidP="00115DCE">
      <w:pPr>
        <w:spacing w:line="276" w:lineRule="auto"/>
        <w:jc w:val="both"/>
        <w:rPr>
          <w:snapToGrid w:val="0"/>
          <w:color w:val="000000"/>
          <w:szCs w:val="20"/>
        </w:rPr>
      </w:pPr>
    </w:p>
    <w:p w14:paraId="3D626D97" w14:textId="4F5D2F1F" w:rsidR="0072101A" w:rsidRDefault="0072101A" w:rsidP="44CD6FE6">
      <w:pPr>
        <w:spacing w:line="276" w:lineRule="auto"/>
        <w:jc w:val="both"/>
        <w:rPr>
          <w:snapToGrid w:val="0"/>
          <w:color w:val="000000"/>
        </w:rPr>
      </w:pPr>
      <w:r w:rsidRPr="44CD6FE6">
        <w:rPr>
          <w:snapToGrid w:val="0"/>
          <w:color w:val="000000"/>
        </w:rPr>
        <w:t>Sponsor of give</w:t>
      </w:r>
      <w:r w:rsidR="003C3C4F" w:rsidRPr="44CD6FE6">
        <w:rPr>
          <w:snapToGrid w:val="0"/>
          <w:color w:val="000000"/>
        </w:rPr>
        <w:t>a</w:t>
      </w:r>
      <w:r w:rsidRPr="44CD6FE6">
        <w:rPr>
          <w:snapToGrid w:val="0"/>
          <w:color w:val="000000"/>
        </w:rPr>
        <w:t xml:space="preserve">way: </w:t>
      </w:r>
      <w:r w:rsidR="007460EC" w:rsidRPr="44CD6FE6">
        <w:rPr>
          <w:snapToGrid w:val="0"/>
          <w:color w:val="000000"/>
        </w:rPr>
        <w:t>Hofbräuhaus</w:t>
      </w:r>
      <w:r w:rsidRPr="44CD6FE6">
        <w:rPr>
          <w:snapToGrid w:val="0"/>
          <w:color w:val="000000"/>
        </w:rPr>
        <w:t xml:space="preserve"> Pittsburgh </w:t>
      </w:r>
      <w:r w:rsidR="009D510C">
        <w:rPr>
          <w:snapToGrid w:val="0"/>
          <w:color w:val="000000"/>
        </w:rPr>
        <w:t>(“Sponsor”)</w:t>
      </w:r>
      <w:r w:rsidR="00F048BB">
        <w:rPr>
          <w:snapToGrid w:val="0"/>
          <w:color w:val="000000"/>
        </w:rPr>
        <w:t xml:space="preserve"> located at </w:t>
      </w:r>
      <w:r w:rsidR="00F048BB">
        <w:rPr>
          <w:snapToGrid w:val="0"/>
          <w:color w:val="000000"/>
          <w:szCs w:val="20"/>
        </w:rPr>
        <w:t>2705 S. Water St, Pittsburgh, PA 15203</w:t>
      </w:r>
    </w:p>
    <w:p w14:paraId="2F0BEB90" w14:textId="77777777" w:rsidR="009D510C" w:rsidRDefault="009D510C" w:rsidP="44CD6FE6">
      <w:pPr>
        <w:spacing w:line="276" w:lineRule="auto"/>
        <w:jc w:val="both"/>
        <w:rPr>
          <w:snapToGrid w:val="0"/>
          <w:color w:val="000000"/>
        </w:rPr>
      </w:pPr>
    </w:p>
    <w:p w14:paraId="7B346809" w14:textId="7758BE03" w:rsidR="00C339DB" w:rsidRDefault="00C339DB" w:rsidP="00115DCE">
      <w:pPr>
        <w:spacing w:line="276" w:lineRule="auto"/>
        <w:jc w:val="both"/>
        <w:rPr>
          <w:szCs w:val="20"/>
        </w:rPr>
      </w:pPr>
      <w:r w:rsidRPr="00E47D4C">
        <w:rPr>
          <w:szCs w:val="20"/>
        </w:rPr>
        <w:t xml:space="preserve">Station: </w:t>
      </w:r>
      <w:r w:rsidR="00D4716F" w:rsidRPr="0016205B">
        <w:rPr>
          <w:szCs w:val="20"/>
        </w:rPr>
        <w:t>Steel City Media – WRRK (96.9 FM)</w:t>
      </w:r>
      <w:r w:rsidR="00544B35" w:rsidRPr="00E47D4C">
        <w:rPr>
          <w:szCs w:val="20"/>
        </w:rPr>
        <w:t xml:space="preserve"> </w:t>
      </w:r>
      <w:r w:rsidRPr="00E47D4C">
        <w:rPr>
          <w:szCs w:val="20"/>
        </w:rPr>
        <w:t>(the “Station”)</w:t>
      </w:r>
      <w:r w:rsidR="0072101A">
        <w:rPr>
          <w:szCs w:val="20"/>
        </w:rPr>
        <w:t xml:space="preserve"> located at </w:t>
      </w:r>
      <w:r w:rsidR="004D0B2B">
        <w:rPr>
          <w:szCs w:val="20"/>
        </w:rPr>
        <w:t>5</w:t>
      </w:r>
      <w:r w:rsidR="00E6244A">
        <w:rPr>
          <w:szCs w:val="20"/>
        </w:rPr>
        <w:t>000 McKnight Road, Suite 401,</w:t>
      </w:r>
      <w:r w:rsidR="00D4716F" w:rsidRPr="0016205B">
        <w:rPr>
          <w:szCs w:val="20"/>
        </w:rPr>
        <w:t xml:space="preserve"> Pittsburgh PA 152</w:t>
      </w:r>
      <w:r w:rsidR="00E6244A">
        <w:rPr>
          <w:szCs w:val="20"/>
        </w:rPr>
        <w:t>37</w:t>
      </w:r>
      <w:r w:rsidR="00D4716F" w:rsidRPr="0016205B">
        <w:rPr>
          <w:szCs w:val="20"/>
        </w:rPr>
        <w:t xml:space="preserve"> </w:t>
      </w:r>
    </w:p>
    <w:p w14:paraId="227E7CF7" w14:textId="77777777" w:rsidR="009D510C" w:rsidRPr="00E47D4C" w:rsidRDefault="009D510C" w:rsidP="00115DCE">
      <w:pPr>
        <w:spacing w:line="276" w:lineRule="auto"/>
        <w:jc w:val="both"/>
        <w:rPr>
          <w:szCs w:val="20"/>
        </w:rPr>
      </w:pPr>
    </w:p>
    <w:p w14:paraId="16D4C0FC" w14:textId="3FCA37B8" w:rsidR="00C339DB" w:rsidRPr="00E47D4C" w:rsidRDefault="00C339DB" w:rsidP="00115DCE">
      <w:pPr>
        <w:spacing w:line="276" w:lineRule="auto"/>
        <w:jc w:val="both"/>
        <w:rPr>
          <w:szCs w:val="20"/>
        </w:rPr>
      </w:pPr>
      <w:r w:rsidRPr="00E47D4C">
        <w:rPr>
          <w:szCs w:val="20"/>
        </w:rPr>
        <w:t>Telephone:</w:t>
      </w:r>
      <w:r w:rsidR="00261C11" w:rsidRPr="00E47D4C">
        <w:rPr>
          <w:szCs w:val="20"/>
        </w:rPr>
        <w:t xml:space="preserve"> </w:t>
      </w:r>
      <w:r w:rsidR="00544B35" w:rsidRPr="0016205B">
        <w:rPr>
          <w:szCs w:val="20"/>
        </w:rPr>
        <w:t>412</w:t>
      </w:r>
      <w:r w:rsidR="00D4716F" w:rsidRPr="0016205B">
        <w:rPr>
          <w:szCs w:val="20"/>
        </w:rPr>
        <w:t>-316-3342</w:t>
      </w:r>
    </w:p>
    <w:p w14:paraId="28916C26" w14:textId="77777777" w:rsidR="00FD3C26" w:rsidRPr="00E47D4C" w:rsidRDefault="00FD3C26" w:rsidP="00115DCE">
      <w:pPr>
        <w:spacing w:line="276" w:lineRule="auto"/>
        <w:jc w:val="both"/>
        <w:rPr>
          <w:szCs w:val="20"/>
        </w:rPr>
      </w:pPr>
    </w:p>
    <w:p w14:paraId="2D008A05" w14:textId="08ADB90B" w:rsidR="009D510C" w:rsidRPr="009D510C" w:rsidRDefault="003934CB" w:rsidP="009D510C">
      <w:pPr>
        <w:spacing w:line="276" w:lineRule="auto"/>
        <w:jc w:val="both"/>
        <w:rPr>
          <w:szCs w:val="20"/>
        </w:rPr>
      </w:pPr>
      <w:r w:rsidRPr="00E47D4C">
        <w:rPr>
          <w:b/>
          <w:szCs w:val="20"/>
        </w:rPr>
        <w:t xml:space="preserve">This </w:t>
      </w:r>
      <w:r w:rsidR="00C436B8" w:rsidRPr="00E47D4C">
        <w:rPr>
          <w:b/>
          <w:szCs w:val="20"/>
        </w:rPr>
        <w:t xml:space="preserve">Sweepstakes is sponsored solely by </w:t>
      </w:r>
      <w:r w:rsidR="007460EC">
        <w:rPr>
          <w:b/>
          <w:szCs w:val="20"/>
        </w:rPr>
        <w:t>Hofbräuhaus</w:t>
      </w:r>
      <w:r w:rsidR="00E6244A">
        <w:rPr>
          <w:b/>
          <w:szCs w:val="20"/>
        </w:rPr>
        <w:t xml:space="preserve"> Pittsburgh.</w:t>
      </w:r>
      <w:r w:rsidR="00E44250" w:rsidRPr="00E47D4C">
        <w:rPr>
          <w:snapToGrid w:val="0"/>
          <w:color w:val="000000"/>
          <w:szCs w:val="20"/>
        </w:rPr>
        <w:t xml:space="preserve"> </w:t>
      </w:r>
      <w:r w:rsidR="009D510C" w:rsidRPr="009D510C">
        <w:rPr>
          <w:snapToGrid w:val="0"/>
          <w:color w:val="000000"/>
          <w:szCs w:val="20"/>
        </w:rPr>
        <w:t>Any questions, comments or complaints regarding the Sweepstakes must be directed to the Sponsor. For a copy of these Official Sweepstakes Rules, please visit the office of t</w:t>
      </w:r>
      <w:r w:rsidR="009D510C">
        <w:rPr>
          <w:snapToGrid w:val="0"/>
          <w:color w:val="000000"/>
          <w:szCs w:val="20"/>
        </w:rPr>
        <w:t>he Sponsor</w:t>
      </w:r>
      <w:r w:rsidR="009D510C" w:rsidRPr="009D510C">
        <w:rPr>
          <w:snapToGrid w:val="0"/>
          <w:color w:val="000000"/>
          <w:szCs w:val="20"/>
        </w:rPr>
        <w:t xml:space="preserve"> during normal business hours, send your request by mail to </w:t>
      </w:r>
      <w:r w:rsidR="009D510C">
        <w:rPr>
          <w:snapToGrid w:val="0"/>
          <w:color w:val="000000"/>
          <w:szCs w:val="20"/>
        </w:rPr>
        <w:t>Hofbräuhaus Pittsburgh</w:t>
      </w:r>
      <w:r w:rsidR="009D510C" w:rsidRPr="009D510C">
        <w:rPr>
          <w:snapToGrid w:val="0"/>
          <w:color w:val="000000"/>
          <w:szCs w:val="20"/>
        </w:rPr>
        <w:t xml:space="preserve"> at </w:t>
      </w:r>
      <w:r w:rsidR="009D510C">
        <w:rPr>
          <w:snapToGrid w:val="0"/>
          <w:color w:val="000000"/>
          <w:szCs w:val="20"/>
        </w:rPr>
        <w:t>270</w:t>
      </w:r>
      <w:r w:rsidR="00F048BB">
        <w:rPr>
          <w:snapToGrid w:val="0"/>
          <w:color w:val="000000"/>
          <w:szCs w:val="20"/>
        </w:rPr>
        <w:t>5</w:t>
      </w:r>
      <w:r w:rsidR="009D510C">
        <w:rPr>
          <w:snapToGrid w:val="0"/>
          <w:color w:val="000000"/>
          <w:szCs w:val="20"/>
        </w:rPr>
        <w:t xml:space="preserve"> S. Water St, Pittsburgh, PA 15203</w:t>
      </w:r>
      <w:r w:rsidR="009D510C" w:rsidRPr="009D510C">
        <w:rPr>
          <w:snapToGrid w:val="0"/>
          <w:color w:val="000000"/>
          <w:szCs w:val="20"/>
        </w:rPr>
        <w:t xml:space="preserve"> or visit the website </w:t>
      </w:r>
      <w:r w:rsidR="009D510C">
        <w:rPr>
          <w:snapToGrid w:val="0"/>
          <w:color w:val="000000"/>
          <w:szCs w:val="20"/>
        </w:rPr>
        <w:t>hofbrahauspittsburgh.com.</w:t>
      </w:r>
    </w:p>
    <w:p w14:paraId="0292F5AE" w14:textId="77777777" w:rsidR="000D727F" w:rsidRPr="00E47D4C" w:rsidRDefault="000D727F" w:rsidP="00115DCE">
      <w:pPr>
        <w:spacing w:line="276" w:lineRule="auto"/>
        <w:jc w:val="both"/>
        <w:rPr>
          <w:snapToGrid w:val="0"/>
          <w:color w:val="000000"/>
          <w:szCs w:val="20"/>
        </w:rPr>
      </w:pPr>
    </w:p>
    <w:p w14:paraId="1DE0BD4F" w14:textId="0816416A" w:rsidR="00C436B8" w:rsidRPr="00E6244A" w:rsidRDefault="000D727F" w:rsidP="00115DCE">
      <w:pPr>
        <w:spacing w:line="276" w:lineRule="auto"/>
        <w:jc w:val="both"/>
        <w:rPr>
          <w:szCs w:val="20"/>
          <w:u w:val="single"/>
        </w:rPr>
      </w:pPr>
      <w:r w:rsidRPr="00E6244A">
        <w:rPr>
          <w:b/>
          <w:bCs/>
          <w:szCs w:val="20"/>
          <w:u w:val="single"/>
        </w:rPr>
        <w:t>List of Winner</w:t>
      </w:r>
      <w:r w:rsidRPr="00E6244A">
        <w:rPr>
          <w:b/>
          <w:bCs/>
          <w:iCs/>
          <w:szCs w:val="20"/>
          <w:u w:val="single"/>
        </w:rPr>
        <w:t>(s)</w:t>
      </w:r>
      <w:r w:rsidRPr="00E6244A">
        <w:rPr>
          <w:szCs w:val="20"/>
          <w:u w:val="single"/>
        </w:rPr>
        <w:t xml:space="preserve"> For the name</w:t>
      </w:r>
      <w:r w:rsidRPr="00E6244A">
        <w:rPr>
          <w:iCs/>
          <w:szCs w:val="20"/>
          <w:u w:val="single"/>
        </w:rPr>
        <w:t>(s)</w:t>
      </w:r>
      <w:r w:rsidRPr="00E6244A">
        <w:rPr>
          <w:szCs w:val="20"/>
          <w:u w:val="single"/>
        </w:rPr>
        <w:t xml:space="preserve"> of the winner(</w:t>
      </w:r>
      <w:r w:rsidRPr="00E6244A">
        <w:rPr>
          <w:iCs/>
          <w:szCs w:val="20"/>
          <w:u w:val="single"/>
        </w:rPr>
        <w:t xml:space="preserve">s) </w:t>
      </w:r>
      <w:r w:rsidRPr="00E6244A">
        <w:rPr>
          <w:szCs w:val="20"/>
          <w:u w:val="single"/>
        </w:rPr>
        <w:t xml:space="preserve">send a stamped, self-addressed envelope, to: </w:t>
      </w:r>
      <w:r w:rsidR="007460EC">
        <w:rPr>
          <w:szCs w:val="20"/>
          <w:u w:val="single"/>
        </w:rPr>
        <w:t>Hofbräuhaus</w:t>
      </w:r>
      <w:r w:rsidR="0072101A">
        <w:rPr>
          <w:szCs w:val="20"/>
          <w:u w:val="single"/>
        </w:rPr>
        <w:t xml:space="preserve"> Pittsburgh</w:t>
      </w:r>
      <w:r w:rsidRPr="00E6244A">
        <w:rPr>
          <w:snapToGrid w:val="0"/>
          <w:szCs w:val="20"/>
          <w:u w:val="single"/>
        </w:rPr>
        <w:t xml:space="preserve"> </w:t>
      </w:r>
      <w:r w:rsidR="0072101A">
        <w:rPr>
          <w:u w:val="single"/>
        </w:rPr>
        <w:t>270</w:t>
      </w:r>
      <w:r w:rsidR="009D510C">
        <w:rPr>
          <w:u w:val="single"/>
        </w:rPr>
        <w:t>5</w:t>
      </w:r>
      <w:r w:rsidR="0072101A">
        <w:rPr>
          <w:u w:val="single"/>
        </w:rPr>
        <w:t xml:space="preserve"> S. Water Street Pittsburgh, PA  15203</w:t>
      </w:r>
    </w:p>
    <w:p w14:paraId="3FD806D8" w14:textId="77777777" w:rsidR="00D4716F" w:rsidRPr="00E6244A" w:rsidRDefault="00D4716F" w:rsidP="00115DCE">
      <w:pPr>
        <w:spacing w:line="276" w:lineRule="auto"/>
        <w:jc w:val="both"/>
        <w:rPr>
          <w:b/>
          <w:szCs w:val="20"/>
          <w:u w:val="single"/>
        </w:rPr>
      </w:pPr>
    </w:p>
    <w:p w14:paraId="7BD53E44" w14:textId="4B3561D0" w:rsidR="00A3329B" w:rsidRPr="00E47D4C" w:rsidRDefault="005F3088" w:rsidP="004230AA">
      <w:pPr>
        <w:jc w:val="both"/>
        <w:rPr>
          <w:szCs w:val="20"/>
        </w:rPr>
      </w:pPr>
      <w:r w:rsidRPr="00E47D4C">
        <w:rPr>
          <w:b/>
          <w:szCs w:val="20"/>
          <w:u w:val="single"/>
        </w:rPr>
        <w:t>ELIGIBILITY</w:t>
      </w:r>
      <w:r w:rsidR="0019382C" w:rsidRPr="00E47D4C">
        <w:rPr>
          <w:b/>
          <w:szCs w:val="20"/>
          <w:u w:val="single"/>
        </w:rPr>
        <w:t>.</w:t>
      </w:r>
      <w:r w:rsidRPr="00E47D4C">
        <w:rPr>
          <w:szCs w:val="20"/>
        </w:rPr>
        <w:tab/>
      </w:r>
      <w:r w:rsidR="004838C9" w:rsidRPr="00E47D4C">
        <w:rPr>
          <w:szCs w:val="20"/>
        </w:rPr>
        <w:t>This Sweepstakes is open only to individuals who</w:t>
      </w:r>
      <w:r w:rsidR="009D785E" w:rsidRPr="00E47D4C">
        <w:rPr>
          <w:szCs w:val="20"/>
        </w:rPr>
        <w:t xml:space="preserve"> </w:t>
      </w:r>
      <w:r w:rsidR="00C20001" w:rsidRPr="00E47D4C">
        <w:rPr>
          <w:szCs w:val="20"/>
        </w:rPr>
        <w:t xml:space="preserve">are </w:t>
      </w:r>
      <w:r w:rsidR="004838C9" w:rsidRPr="00E47D4C">
        <w:rPr>
          <w:szCs w:val="20"/>
        </w:rPr>
        <w:t xml:space="preserve">legal </w:t>
      </w:r>
      <w:r w:rsidR="00DA2403" w:rsidRPr="00E47D4C">
        <w:rPr>
          <w:szCs w:val="20"/>
        </w:rPr>
        <w:t xml:space="preserve">U.S. </w:t>
      </w:r>
      <w:r w:rsidR="004838C9" w:rsidRPr="00E47D4C">
        <w:rPr>
          <w:szCs w:val="20"/>
        </w:rPr>
        <w:t>residents</w:t>
      </w:r>
      <w:r w:rsidR="00AF6C27" w:rsidRPr="00E47D4C">
        <w:rPr>
          <w:szCs w:val="20"/>
        </w:rPr>
        <w:t xml:space="preserve"> of the </w:t>
      </w:r>
      <w:r w:rsidR="004230AA" w:rsidRPr="00E47D4C">
        <w:rPr>
          <w:szCs w:val="20"/>
        </w:rPr>
        <w:t xml:space="preserve">state of </w:t>
      </w:r>
      <w:r w:rsidR="00A3329B" w:rsidRPr="00E47D4C">
        <w:rPr>
          <w:szCs w:val="20"/>
        </w:rPr>
        <w:t xml:space="preserve">Pennsylvania, West Virginia, Ohio and Maryland residing within the following counties </w:t>
      </w:r>
      <w:r w:rsidR="00A3329B" w:rsidRPr="00E47D4C">
        <w:rPr>
          <w:color w:val="000000"/>
        </w:rPr>
        <w:t>Allegheny, PA; Armstrong, PA; Beaver, PA; Butler, PA; Cambria, PA; Clarion, PA; Fayette, PA; Forest, PA; Greene, PA; Indiana, PA; Lawrence, PA; Somerset, PA; Venango, PA; Washington, PA; Westmoreland, PA; Brooke, WV; Hancock, WV; Marshall, WV; Monongalia, WV; Ohio, WV; Preston, WV; Wetzel, WV; Belmont, OH; Columbiana, OH; Jefferson, OH; Mahoning, OH; Monroe, OH; Trumbull, OH; Washington, OH; and Garrett, MD</w:t>
      </w:r>
      <w:r w:rsidR="00A3329B" w:rsidRPr="00E47D4C">
        <w:rPr>
          <w:szCs w:val="20"/>
        </w:rPr>
        <w:t xml:space="preserve">, </w:t>
      </w:r>
      <w:r w:rsidR="00AF6C27" w:rsidRPr="00E47D4C">
        <w:rPr>
          <w:szCs w:val="20"/>
        </w:rPr>
        <w:t>and</w:t>
      </w:r>
      <w:r w:rsidR="004838C9" w:rsidRPr="00E47D4C">
        <w:rPr>
          <w:szCs w:val="20"/>
        </w:rPr>
        <w:t xml:space="preserve"> </w:t>
      </w:r>
      <w:r w:rsidR="009D785E" w:rsidRPr="00E47D4C">
        <w:rPr>
          <w:szCs w:val="20"/>
        </w:rPr>
        <w:t xml:space="preserve">(ii) </w:t>
      </w:r>
      <w:r w:rsidR="004838C9" w:rsidRPr="00E47D4C">
        <w:rPr>
          <w:szCs w:val="20"/>
        </w:rPr>
        <w:t xml:space="preserve">who are </w:t>
      </w:r>
      <w:r w:rsidR="0043658E">
        <w:rPr>
          <w:szCs w:val="20"/>
        </w:rPr>
        <w:t>21</w:t>
      </w:r>
      <w:r w:rsidR="004838C9" w:rsidRPr="00E47D4C">
        <w:rPr>
          <w:szCs w:val="20"/>
        </w:rPr>
        <w:t xml:space="preserve"> years of age or older</w:t>
      </w:r>
      <w:r w:rsidRPr="00E47D4C">
        <w:rPr>
          <w:szCs w:val="20"/>
        </w:rPr>
        <w:t xml:space="preserve"> at the time of entry</w:t>
      </w:r>
      <w:r w:rsidR="00A3329B" w:rsidRPr="00E47D4C">
        <w:rPr>
          <w:szCs w:val="20"/>
        </w:rPr>
        <w:t>.</w:t>
      </w:r>
      <w:r w:rsidR="00D4716F">
        <w:rPr>
          <w:szCs w:val="20"/>
        </w:rPr>
        <w:t xml:space="preserve"> </w:t>
      </w:r>
    </w:p>
    <w:p w14:paraId="4198DB29" w14:textId="09581AE2" w:rsidR="000D727F" w:rsidRPr="00E47D4C" w:rsidRDefault="000D727F" w:rsidP="00115DCE">
      <w:pPr>
        <w:spacing w:line="276" w:lineRule="auto"/>
        <w:jc w:val="both"/>
        <w:rPr>
          <w:szCs w:val="20"/>
        </w:rPr>
      </w:pPr>
    </w:p>
    <w:p w14:paraId="70D3E3C2" w14:textId="77777777" w:rsidR="00AF6C27" w:rsidRPr="00E47D4C" w:rsidRDefault="005E58CA" w:rsidP="005E58CA">
      <w:pPr>
        <w:spacing w:line="276" w:lineRule="auto"/>
        <w:jc w:val="both"/>
        <w:rPr>
          <w:rFonts w:eastAsiaTheme="minorHAnsi"/>
          <w:szCs w:val="20"/>
        </w:rPr>
      </w:pPr>
      <w:r w:rsidRPr="00E47D4C">
        <w:rPr>
          <w:rFonts w:eastAsiaTheme="minorHAnsi"/>
          <w:szCs w:val="20"/>
        </w:rPr>
        <w:t xml:space="preserve">The Sweepstakes is subject to all applicable federal, state, and local law and regulations.  </w:t>
      </w:r>
    </w:p>
    <w:p w14:paraId="1A0FA9F6" w14:textId="77777777" w:rsidR="00AF6C27" w:rsidRPr="00E47D4C" w:rsidRDefault="00AF6C27" w:rsidP="005E58CA">
      <w:pPr>
        <w:spacing w:line="276" w:lineRule="auto"/>
        <w:jc w:val="both"/>
        <w:rPr>
          <w:rFonts w:eastAsiaTheme="minorHAnsi"/>
          <w:szCs w:val="20"/>
        </w:rPr>
      </w:pPr>
    </w:p>
    <w:p w14:paraId="2816994B" w14:textId="7A7DAAD0" w:rsidR="005E58CA" w:rsidRPr="00E47D4C" w:rsidRDefault="005E58CA" w:rsidP="005E58CA">
      <w:pPr>
        <w:spacing w:line="276" w:lineRule="auto"/>
        <w:jc w:val="both"/>
        <w:rPr>
          <w:rFonts w:eastAsiaTheme="minorHAnsi"/>
          <w:szCs w:val="20"/>
        </w:rPr>
      </w:pPr>
      <w:r w:rsidRPr="00E47D4C">
        <w:rPr>
          <w:rFonts w:eastAsiaTheme="minorHAnsi"/>
          <w:szCs w:val="20"/>
        </w:rPr>
        <w:t xml:space="preserve">Void </w:t>
      </w:r>
      <w:r w:rsidR="00F55282" w:rsidRPr="00E47D4C">
        <w:rPr>
          <w:rFonts w:eastAsiaTheme="minorHAnsi"/>
          <w:szCs w:val="20"/>
        </w:rPr>
        <w:t>outside the state(s) of</w:t>
      </w:r>
      <w:r w:rsidR="00A3329B" w:rsidRPr="00E47D4C">
        <w:rPr>
          <w:rFonts w:eastAsiaTheme="minorHAnsi"/>
          <w:szCs w:val="20"/>
        </w:rPr>
        <w:t xml:space="preserve"> Pennsylvania, West Virginia, </w:t>
      </w:r>
      <w:proofErr w:type="gramStart"/>
      <w:r w:rsidR="00A3329B" w:rsidRPr="00E47D4C">
        <w:rPr>
          <w:rFonts w:eastAsiaTheme="minorHAnsi"/>
          <w:szCs w:val="20"/>
        </w:rPr>
        <w:t>Ohio</w:t>
      </w:r>
      <w:proofErr w:type="gramEnd"/>
      <w:r w:rsidR="00A3329B" w:rsidRPr="00E47D4C">
        <w:rPr>
          <w:rFonts w:eastAsiaTheme="minorHAnsi"/>
          <w:szCs w:val="20"/>
        </w:rPr>
        <w:t xml:space="preserve"> and Maryland </w:t>
      </w:r>
      <w:r w:rsidR="00F55282" w:rsidRPr="00E47D4C">
        <w:rPr>
          <w:rFonts w:eastAsiaTheme="minorHAnsi"/>
          <w:szCs w:val="20"/>
        </w:rPr>
        <w:t xml:space="preserve">(counties listed above) and </w:t>
      </w:r>
      <w:r w:rsidRPr="00E47D4C">
        <w:rPr>
          <w:rFonts w:eastAsiaTheme="minorHAnsi"/>
          <w:szCs w:val="20"/>
        </w:rPr>
        <w:t xml:space="preserve">where prohibited or restricted by law. </w:t>
      </w:r>
    </w:p>
    <w:p w14:paraId="57BA7B3C" w14:textId="77777777" w:rsidR="005E58CA" w:rsidRPr="00E47D4C" w:rsidRDefault="005E58CA" w:rsidP="00115DCE">
      <w:pPr>
        <w:spacing w:line="276" w:lineRule="auto"/>
        <w:jc w:val="both"/>
        <w:rPr>
          <w:szCs w:val="20"/>
        </w:rPr>
      </w:pPr>
    </w:p>
    <w:p w14:paraId="13E20912" w14:textId="7B74CE97" w:rsidR="000731DB" w:rsidRPr="00E47D4C" w:rsidRDefault="00C26A9F" w:rsidP="00115DCE">
      <w:pPr>
        <w:spacing w:line="276" w:lineRule="auto"/>
        <w:jc w:val="both"/>
        <w:rPr>
          <w:rFonts w:eastAsiaTheme="minorHAnsi"/>
          <w:szCs w:val="20"/>
        </w:rPr>
      </w:pPr>
      <w:r w:rsidRPr="00E47D4C">
        <w:rPr>
          <w:szCs w:val="20"/>
        </w:rPr>
        <w:t>Employee</w:t>
      </w:r>
      <w:r w:rsidR="003934CB" w:rsidRPr="00E47D4C">
        <w:rPr>
          <w:szCs w:val="20"/>
        </w:rPr>
        <w:t>s</w:t>
      </w:r>
      <w:r w:rsidRPr="00E47D4C">
        <w:rPr>
          <w:szCs w:val="20"/>
        </w:rPr>
        <w:t xml:space="preserve">, </w:t>
      </w:r>
      <w:r w:rsidR="0029153C" w:rsidRPr="00E47D4C">
        <w:rPr>
          <w:szCs w:val="20"/>
        </w:rPr>
        <w:t xml:space="preserve">contractors, </w:t>
      </w:r>
      <w:r w:rsidRPr="00E47D4C">
        <w:rPr>
          <w:szCs w:val="20"/>
        </w:rPr>
        <w:t xml:space="preserve">officers and directors of Sponsor, </w:t>
      </w:r>
      <w:r w:rsidR="003F42D1" w:rsidRPr="00E47D4C">
        <w:rPr>
          <w:szCs w:val="20"/>
        </w:rPr>
        <w:t xml:space="preserve">its </w:t>
      </w:r>
      <w:r w:rsidRPr="00E47D4C">
        <w:rPr>
          <w:szCs w:val="20"/>
        </w:rPr>
        <w:t xml:space="preserve">affiliates, parent companies, subsidiaries, divisions, </w:t>
      </w:r>
      <w:r w:rsidRPr="00E47D4C">
        <w:rPr>
          <w:rFonts w:eastAsiaTheme="minorHAnsi"/>
          <w:szCs w:val="20"/>
        </w:rPr>
        <w:t xml:space="preserve">suppliers, distributors and advertising, promotional and judging agencies, </w:t>
      </w:r>
      <w:r w:rsidR="003F42D1" w:rsidRPr="00E47D4C">
        <w:rPr>
          <w:rFonts w:eastAsiaTheme="minorHAnsi"/>
          <w:szCs w:val="20"/>
        </w:rPr>
        <w:t>the Station</w:t>
      </w:r>
      <w:r w:rsidRPr="00E47D4C">
        <w:rPr>
          <w:rFonts w:eastAsiaTheme="minorHAnsi"/>
          <w:szCs w:val="20"/>
        </w:rPr>
        <w:t xml:space="preserve">, </w:t>
      </w:r>
      <w:r w:rsidR="003F42D1" w:rsidRPr="00E47D4C">
        <w:rPr>
          <w:rFonts w:eastAsiaTheme="minorHAnsi"/>
          <w:szCs w:val="20"/>
        </w:rPr>
        <w:t xml:space="preserve">and </w:t>
      </w:r>
      <w:r w:rsidR="008A6EA2" w:rsidRPr="00E47D4C">
        <w:rPr>
          <w:rFonts w:eastAsiaTheme="minorHAnsi"/>
          <w:szCs w:val="20"/>
        </w:rPr>
        <w:t>any third party prize provider(s) and/or prize fulfillment service</w:t>
      </w:r>
      <w:r w:rsidRPr="00E47D4C">
        <w:rPr>
          <w:rFonts w:eastAsiaTheme="minorHAnsi"/>
          <w:szCs w:val="20"/>
        </w:rPr>
        <w:t xml:space="preserve"> (collective</w:t>
      </w:r>
      <w:r w:rsidR="003F42D1" w:rsidRPr="00E47D4C">
        <w:rPr>
          <w:rFonts w:eastAsiaTheme="minorHAnsi"/>
          <w:szCs w:val="20"/>
        </w:rPr>
        <w:t>ly, the “Sweepstakes Entities”);</w:t>
      </w:r>
      <w:r w:rsidRPr="00E47D4C">
        <w:rPr>
          <w:rFonts w:eastAsiaTheme="minorHAnsi"/>
          <w:szCs w:val="20"/>
        </w:rPr>
        <w:t xml:space="preserve"> individual</w:t>
      </w:r>
      <w:r w:rsidR="008A6EA2" w:rsidRPr="00E47D4C">
        <w:rPr>
          <w:rFonts w:eastAsiaTheme="minorHAnsi"/>
          <w:szCs w:val="20"/>
        </w:rPr>
        <w:t>s</w:t>
      </w:r>
      <w:r w:rsidRPr="00E47D4C">
        <w:rPr>
          <w:rFonts w:eastAsiaTheme="minorHAnsi"/>
          <w:szCs w:val="20"/>
        </w:rPr>
        <w:t xml:space="preserve"> </w:t>
      </w:r>
      <w:r w:rsidR="0071579D" w:rsidRPr="00E47D4C">
        <w:rPr>
          <w:rFonts w:eastAsiaTheme="minorHAnsi"/>
          <w:szCs w:val="20"/>
        </w:rPr>
        <w:t xml:space="preserve">employed by any </w:t>
      </w:r>
      <w:r w:rsidRPr="00E47D4C">
        <w:rPr>
          <w:rFonts w:eastAsiaTheme="minorHAnsi"/>
          <w:szCs w:val="20"/>
        </w:rPr>
        <w:t>other radio and televisions station</w:t>
      </w:r>
      <w:r w:rsidR="003F42D1" w:rsidRPr="00E47D4C">
        <w:rPr>
          <w:rFonts w:eastAsiaTheme="minorHAnsi"/>
          <w:szCs w:val="20"/>
        </w:rPr>
        <w:t>;</w:t>
      </w:r>
      <w:r w:rsidRPr="00E47D4C">
        <w:rPr>
          <w:rFonts w:eastAsiaTheme="minorHAnsi"/>
          <w:szCs w:val="20"/>
        </w:rPr>
        <w:t xml:space="preserve"> and members of the immediate families (spouse </w:t>
      </w:r>
      <w:r w:rsidR="0071579D" w:rsidRPr="00E47D4C">
        <w:rPr>
          <w:rFonts w:eastAsiaTheme="minorHAnsi"/>
          <w:szCs w:val="20"/>
        </w:rPr>
        <w:t xml:space="preserve">and </w:t>
      </w:r>
      <w:r w:rsidRPr="00E47D4C">
        <w:rPr>
          <w:rFonts w:eastAsiaTheme="minorHAnsi"/>
          <w:szCs w:val="20"/>
        </w:rPr>
        <w:t xml:space="preserve">biological, adoptive or step-parents, grandparents, children, grandchildren and siblings, and each of their respective spouses regardless of where they reside) or households (whether related or not) of any of the above </w:t>
      </w:r>
      <w:r w:rsidR="0071579D" w:rsidRPr="00E47D4C">
        <w:rPr>
          <w:rFonts w:eastAsiaTheme="minorHAnsi"/>
          <w:szCs w:val="20"/>
        </w:rPr>
        <w:t xml:space="preserve">individuals </w:t>
      </w:r>
      <w:r w:rsidRPr="00E47D4C">
        <w:rPr>
          <w:rFonts w:eastAsiaTheme="minorHAnsi"/>
          <w:szCs w:val="20"/>
        </w:rPr>
        <w:t xml:space="preserve">are not eligible to participate in the Sweepstakes or win the prize. </w:t>
      </w:r>
    </w:p>
    <w:p w14:paraId="6EA23635" w14:textId="77777777" w:rsidR="000731DB" w:rsidRPr="00E47D4C" w:rsidRDefault="000731DB" w:rsidP="00115DCE">
      <w:pPr>
        <w:spacing w:line="276" w:lineRule="auto"/>
        <w:jc w:val="both"/>
        <w:rPr>
          <w:rFonts w:eastAsiaTheme="minorHAnsi"/>
          <w:szCs w:val="20"/>
        </w:rPr>
      </w:pPr>
    </w:p>
    <w:p w14:paraId="60067A2D" w14:textId="3867E2B7" w:rsidR="000731DB" w:rsidRPr="00E47D4C" w:rsidRDefault="000731DB" w:rsidP="00115DCE">
      <w:pPr>
        <w:spacing w:line="276" w:lineRule="auto"/>
        <w:jc w:val="both"/>
        <w:rPr>
          <w:color w:val="000000"/>
          <w:szCs w:val="20"/>
        </w:rPr>
      </w:pPr>
      <w:r w:rsidRPr="00E47D4C">
        <w:rPr>
          <w:color w:val="000000"/>
          <w:szCs w:val="20"/>
        </w:rPr>
        <w:t xml:space="preserve">Any person who has won a prize (or whose household has won a prize) in any promotion sponsored by Sponsor in the thirty (30) days prior to this Sweepstakes start date is not eligible to win a prize in this Sweepstakes.  </w:t>
      </w:r>
    </w:p>
    <w:p w14:paraId="0E14F7AA" w14:textId="77777777" w:rsidR="000731DB" w:rsidRPr="00E47D4C" w:rsidRDefault="000731DB" w:rsidP="00115DCE">
      <w:pPr>
        <w:spacing w:line="276" w:lineRule="auto"/>
        <w:jc w:val="both"/>
        <w:rPr>
          <w:color w:val="000000"/>
          <w:szCs w:val="20"/>
        </w:rPr>
      </w:pPr>
    </w:p>
    <w:p w14:paraId="24FC0377" w14:textId="6E11381A" w:rsidR="00370F1C" w:rsidRDefault="00ED6D06" w:rsidP="00115DCE">
      <w:pPr>
        <w:spacing w:line="276" w:lineRule="auto"/>
        <w:jc w:val="both"/>
        <w:rPr>
          <w:color w:val="000000"/>
          <w:szCs w:val="20"/>
        </w:rPr>
      </w:pPr>
      <w:r>
        <w:rPr>
          <w:b/>
          <w:snapToGrid w:val="0"/>
          <w:color w:val="000000"/>
          <w:szCs w:val="20"/>
          <w:u w:val="single"/>
        </w:rPr>
        <w:t>T</w:t>
      </w:r>
      <w:r w:rsidR="000C2532" w:rsidRPr="0016205B">
        <w:rPr>
          <w:b/>
          <w:snapToGrid w:val="0"/>
          <w:color w:val="000000"/>
          <w:szCs w:val="20"/>
          <w:u w:val="single"/>
        </w:rPr>
        <w:t>IMING</w:t>
      </w:r>
      <w:r w:rsidR="000C2532" w:rsidRPr="0016205B">
        <w:rPr>
          <w:b/>
          <w:snapToGrid w:val="0"/>
          <w:color w:val="000000"/>
          <w:szCs w:val="20"/>
        </w:rPr>
        <w:t>:</w:t>
      </w:r>
      <w:r w:rsidR="00E62BE5" w:rsidRPr="0016205B">
        <w:rPr>
          <w:b/>
          <w:snapToGrid w:val="0"/>
          <w:color w:val="000000"/>
          <w:szCs w:val="20"/>
        </w:rPr>
        <w:t xml:space="preserve">  </w:t>
      </w:r>
      <w:r w:rsidR="00EE18D9" w:rsidRPr="0016205B">
        <w:rPr>
          <w:snapToGrid w:val="0"/>
          <w:color w:val="000000"/>
          <w:szCs w:val="20"/>
        </w:rPr>
        <w:t>Sweepstakes</w:t>
      </w:r>
      <w:r w:rsidR="005E6BE5" w:rsidRPr="0016205B">
        <w:rPr>
          <w:snapToGrid w:val="0"/>
          <w:color w:val="000000"/>
          <w:szCs w:val="20"/>
        </w:rPr>
        <w:t xml:space="preserve"> begin</w:t>
      </w:r>
      <w:r w:rsidR="00115DCE" w:rsidRPr="0016205B">
        <w:rPr>
          <w:snapToGrid w:val="0"/>
          <w:color w:val="000000"/>
          <w:szCs w:val="20"/>
        </w:rPr>
        <w:t>s</w:t>
      </w:r>
      <w:r w:rsidR="005E6BE5" w:rsidRPr="0016205B">
        <w:rPr>
          <w:snapToGrid w:val="0"/>
          <w:color w:val="000000"/>
          <w:szCs w:val="20"/>
        </w:rPr>
        <w:t xml:space="preserve"> on</w:t>
      </w:r>
      <w:r w:rsidR="00D704A2">
        <w:rPr>
          <w:snapToGrid w:val="0"/>
          <w:color w:val="000000"/>
          <w:szCs w:val="20"/>
        </w:rPr>
        <w:t xml:space="preserve"> or around 3/22/21 1</w:t>
      </w:r>
      <w:r w:rsidR="0026547A" w:rsidRPr="0016205B">
        <w:rPr>
          <w:snapToGrid w:val="0"/>
          <w:color w:val="000000"/>
          <w:szCs w:val="20"/>
        </w:rPr>
        <w:t>2</w:t>
      </w:r>
      <w:r w:rsidR="001D5CA4" w:rsidRPr="0016205B">
        <w:rPr>
          <w:snapToGrid w:val="0"/>
          <w:color w:val="000000"/>
          <w:szCs w:val="20"/>
        </w:rPr>
        <w:t xml:space="preserve">:00:00 </w:t>
      </w:r>
      <w:r w:rsidR="00A3329B" w:rsidRPr="0016205B">
        <w:rPr>
          <w:snapToGrid w:val="0"/>
          <w:color w:val="000000"/>
          <w:szCs w:val="20"/>
        </w:rPr>
        <w:t>a.m.</w:t>
      </w:r>
      <w:r w:rsidR="001D5CA4" w:rsidRPr="0016205B">
        <w:rPr>
          <w:snapToGrid w:val="0"/>
          <w:color w:val="000000"/>
          <w:szCs w:val="20"/>
        </w:rPr>
        <w:t xml:space="preserve"> </w:t>
      </w:r>
      <w:r w:rsidR="00A3329B" w:rsidRPr="0016205B">
        <w:rPr>
          <w:snapToGrid w:val="0"/>
          <w:color w:val="000000"/>
          <w:szCs w:val="20"/>
        </w:rPr>
        <w:t>ET</w:t>
      </w:r>
      <w:r w:rsidR="005E6BE5" w:rsidRPr="0016205B">
        <w:rPr>
          <w:snapToGrid w:val="0"/>
          <w:color w:val="000000"/>
          <w:szCs w:val="20"/>
        </w:rPr>
        <w:t xml:space="preserve"> and end</w:t>
      </w:r>
      <w:r w:rsidR="00115DCE" w:rsidRPr="0016205B">
        <w:rPr>
          <w:snapToGrid w:val="0"/>
          <w:color w:val="000000"/>
          <w:szCs w:val="20"/>
        </w:rPr>
        <w:t>s</w:t>
      </w:r>
      <w:r w:rsidR="005E6BE5" w:rsidRPr="0016205B">
        <w:rPr>
          <w:snapToGrid w:val="0"/>
          <w:color w:val="000000"/>
          <w:szCs w:val="20"/>
        </w:rPr>
        <w:t xml:space="preserve"> </w:t>
      </w:r>
      <w:r w:rsidR="0019382C" w:rsidRPr="0016205B">
        <w:rPr>
          <w:snapToGrid w:val="0"/>
          <w:color w:val="000000"/>
          <w:szCs w:val="20"/>
        </w:rPr>
        <w:t xml:space="preserve">at </w:t>
      </w:r>
      <w:r w:rsidR="00A3329B" w:rsidRPr="0016205B">
        <w:rPr>
          <w:snapToGrid w:val="0"/>
          <w:color w:val="000000"/>
          <w:szCs w:val="20"/>
        </w:rPr>
        <w:t>11</w:t>
      </w:r>
      <w:r w:rsidR="00E62BE5" w:rsidRPr="0016205B">
        <w:rPr>
          <w:snapToGrid w:val="0"/>
          <w:color w:val="000000"/>
          <w:szCs w:val="20"/>
        </w:rPr>
        <w:t>:</w:t>
      </w:r>
      <w:r w:rsidR="00A3329B" w:rsidRPr="0016205B">
        <w:rPr>
          <w:snapToGrid w:val="0"/>
          <w:color w:val="000000"/>
          <w:szCs w:val="20"/>
        </w:rPr>
        <w:t>59:59 p.m.</w:t>
      </w:r>
      <w:r w:rsidR="00E62BE5" w:rsidRPr="0016205B">
        <w:rPr>
          <w:snapToGrid w:val="0"/>
          <w:color w:val="000000"/>
          <w:szCs w:val="20"/>
        </w:rPr>
        <w:t xml:space="preserve"> </w:t>
      </w:r>
      <w:r w:rsidR="00A3329B" w:rsidRPr="0016205B">
        <w:rPr>
          <w:snapToGrid w:val="0"/>
          <w:color w:val="000000"/>
          <w:szCs w:val="20"/>
        </w:rPr>
        <w:t>ET</w:t>
      </w:r>
      <w:r w:rsidR="0019382C" w:rsidRPr="0016205B">
        <w:rPr>
          <w:snapToGrid w:val="0"/>
          <w:color w:val="000000"/>
          <w:szCs w:val="20"/>
        </w:rPr>
        <w:t xml:space="preserve"> </w:t>
      </w:r>
      <w:r w:rsidR="005E6BE5" w:rsidRPr="0016205B">
        <w:rPr>
          <w:snapToGrid w:val="0"/>
          <w:color w:val="000000"/>
          <w:szCs w:val="20"/>
        </w:rPr>
        <w:t xml:space="preserve">on </w:t>
      </w:r>
      <w:r w:rsidR="00D704A2">
        <w:rPr>
          <w:snapToGrid w:val="0"/>
          <w:color w:val="000000"/>
          <w:szCs w:val="20"/>
        </w:rPr>
        <w:t>4/11/21</w:t>
      </w:r>
      <w:r w:rsidR="0019382C" w:rsidRPr="00E47D4C">
        <w:rPr>
          <w:color w:val="000000"/>
          <w:szCs w:val="20"/>
        </w:rPr>
        <w:t xml:space="preserve"> </w:t>
      </w:r>
      <w:r w:rsidR="005E6BE5" w:rsidRPr="00E47D4C">
        <w:rPr>
          <w:color w:val="000000"/>
          <w:szCs w:val="20"/>
        </w:rPr>
        <w:t>(“</w:t>
      </w:r>
      <w:r w:rsidR="00E62BE5" w:rsidRPr="00E47D4C">
        <w:rPr>
          <w:color w:val="000000"/>
          <w:szCs w:val="20"/>
        </w:rPr>
        <w:t xml:space="preserve">Entry </w:t>
      </w:r>
      <w:r w:rsidR="005E6BE5" w:rsidRPr="00E47D4C">
        <w:rPr>
          <w:color w:val="000000"/>
          <w:szCs w:val="20"/>
        </w:rPr>
        <w:t>Period").</w:t>
      </w:r>
      <w:r w:rsidR="00D704A2">
        <w:rPr>
          <w:color w:val="000000"/>
          <w:szCs w:val="20"/>
        </w:rPr>
        <w:t xml:space="preserve">  One grand prize (1) winner will be randomly drawn and awarded the trip by </w:t>
      </w:r>
      <w:r w:rsidR="007460EC">
        <w:rPr>
          <w:color w:val="000000"/>
          <w:szCs w:val="20"/>
        </w:rPr>
        <w:t>Hofbräuhaus</w:t>
      </w:r>
      <w:r w:rsidR="00B31024">
        <w:rPr>
          <w:color w:val="000000"/>
          <w:szCs w:val="20"/>
        </w:rPr>
        <w:t xml:space="preserve"> </w:t>
      </w:r>
      <w:r w:rsidR="00D704A2">
        <w:rPr>
          <w:color w:val="000000"/>
          <w:szCs w:val="20"/>
        </w:rPr>
        <w:t xml:space="preserve">Pittsburgh </w:t>
      </w:r>
      <w:r w:rsidR="00B31024">
        <w:rPr>
          <w:color w:val="000000"/>
          <w:szCs w:val="20"/>
        </w:rPr>
        <w:t>and contacted by phone on or around 4/12/21.</w:t>
      </w:r>
    </w:p>
    <w:p w14:paraId="25A2303D" w14:textId="7253BEB5" w:rsidR="009D510C" w:rsidRDefault="009D510C" w:rsidP="00115DCE">
      <w:pPr>
        <w:spacing w:line="276" w:lineRule="auto"/>
        <w:jc w:val="both"/>
        <w:rPr>
          <w:color w:val="000000"/>
          <w:szCs w:val="20"/>
        </w:rPr>
      </w:pPr>
    </w:p>
    <w:p w14:paraId="11C81566" w14:textId="157CD193" w:rsidR="009D510C" w:rsidRPr="00E47D4C" w:rsidRDefault="009D510C" w:rsidP="00115DCE">
      <w:pPr>
        <w:spacing w:line="276" w:lineRule="auto"/>
        <w:jc w:val="both"/>
        <w:rPr>
          <w:color w:val="000000"/>
          <w:szCs w:val="20"/>
        </w:rPr>
      </w:pPr>
      <w:r>
        <w:rPr>
          <w:color w:val="000000"/>
          <w:szCs w:val="20"/>
        </w:rPr>
        <w:t>The Sponsors computer is the official time-keeping device for this Sweepstakes.</w:t>
      </w:r>
    </w:p>
    <w:p w14:paraId="56E5C1FD" w14:textId="75613B70" w:rsidR="00370F1C" w:rsidRDefault="00370F1C" w:rsidP="00370F1C">
      <w:pPr>
        <w:tabs>
          <w:tab w:val="left" w:pos="1170"/>
        </w:tabs>
        <w:jc w:val="both"/>
        <w:rPr>
          <w:snapToGrid w:val="0"/>
          <w:color w:val="000000"/>
          <w:szCs w:val="20"/>
        </w:rPr>
      </w:pPr>
    </w:p>
    <w:p w14:paraId="130890AA" w14:textId="77777777" w:rsidR="009D510C" w:rsidRDefault="009D510C" w:rsidP="009C7A5C">
      <w:pPr>
        <w:widowControl w:val="0"/>
        <w:tabs>
          <w:tab w:val="left" w:pos="1170"/>
        </w:tabs>
        <w:spacing w:line="276" w:lineRule="auto"/>
        <w:jc w:val="both"/>
        <w:rPr>
          <w:bCs/>
          <w:snapToGrid w:val="0"/>
          <w:color w:val="000000"/>
          <w:szCs w:val="20"/>
        </w:rPr>
      </w:pPr>
    </w:p>
    <w:p w14:paraId="55F340BF" w14:textId="77777777" w:rsidR="009D510C" w:rsidRDefault="009D510C" w:rsidP="009C7A5C">
      <w:pPr>
        <w:widowControl w:val="0"/>
        <w:tabs>
          <w:tab w:val="left" w:pos="1170"/>
        </w:tabs>
        <w:spacing w:line="276" w:lineRule="auto"/>
        <w:jc w:val="both"/>
        <w:rPr>
          <w:bCs/>
          <w:snapToGrid w:val="0"/>
          <w:color w:val="000000"/>
          <w:szCs w:val="20"/>
        </w:rPr>
      </w:pPr>
    </w:p>
    <w:p w14:paraId="729080CB" w14:textId="77777777" w:rsidR="009D510C" w:rsidRDefault="009D510C" w:rsidP="009C7A5C">
      <w:pPr>
        <w:widowControl w:val="0"/>
        <w:tabs>
          <w:tab w:val="left" w:pos="1170"/>
        </w:tabs>
        <w:spacing w:line="276" w:lineRule="auto"/>
        <w:jc w:val="both"/>
        <w:rPr>
          <w:bCs/>
          <w:snapToGrid w:val="0"/>
          <w:color w:val="000000"/>
          <w:szCs w:val="20"/>
        </w:rPr>
      </w:pPr>
    </w:p>
    <w:p w14:paraId="0AF93B9E" w14:textId="77777777" w:rsidR="009D510C" w:rsidRDefault="009D510C" w:rsidP="009C7A5C">
      <w:pPr>
        <w:widowControl w:val="0"/>
        <w:tabs>
          <w:tab w:val="left" w:pos="1170"/>
        </w:tabs>
        <w:spacing w:line="276" w:lineRule="auto"/>
        <w:jc w:val="both"/>
        <w:rPr>
          <w:bCs/>
          <w:snapToGrid w:val="0"/>
          <w:color w:val="000000"/>
          <w:szCs w:val="20"/>
        </w:rPr>
      </w:pPr>
    </w:p>
    <w:p w14:paraId="02452625" w14:textId="77777777" w:rsidR="009D510C" w:rsidRDefault="009D510C" w:rsidP="009C7A5C">
      <w:pPr>
        <w:widowControl w:val="0"/>
        <w:tabs>
          <w:tab w:val="left" w:pos="1170"/>
        </w:tabs>
        <w:spacing w:line="276" w:lineRule="auto"/>
        <w:jc w:val="both"/>
        <w:rPr>
          <w:bCs/>
          <w:snapToGrid w:val="0"/>
          <w:color w:val="000000"/>
          <w:szCs w:val="20"/>
        </w:rPr>
      </w:pPr>
    </w:p>
    <w:p w14:paraId="5412D3EB" w14:textId="35E18288" w:rsidR="009D510C" w:rsidRDefault="009D510C" w:rsidP="009C7A5C">
      <w:pPr>
        <w:widowControl w:val="0"/>
        <w:tabs>
          <w:tab w:val="left" w:pos="1170"/>
        </w:tabs>
        <w:spacing w:line="276" w:lineRule="auto"/>
        <w:jc w:val="both"/>
        <w:rPr>
          <w:b/>
          <w:snapToGrid w:val="0"/>
          <w:color w:val="000000"/>
          <w:szCs w:val="20"/>
          <w:u w:val="single"/>
        </w:rPr>
      </w:pPr>
      <w:r>
        <w:rPr>
          <w:b/>
          <w:snapToGrid w:val="0"/>
          <w:color w:val="000000"/>
          <w:szCs w:val="20"/>
          <w:u w:val="single"/>
        </w:rPr>
        <w:lastRenderedPageBreak/>
        <w:t>DESCRIPTION OF SWEEPSTAKES/HOW TO ENTER</w:t>
      </w:r>
    </w:p>
    <w:p w14:paraId="27597E2A" w14:textId="2F49D42C" w:rsidR="009D510C" w:rsidRDefault="009D510C" w:rsidP="009C7A5C">
      <w:pPr>
        <w:widowControl w:val="0"/>
        <w:tabs>
          <w:tab w:val="left" w:pos="1170"/>
        </w:tabs>
        <w:spacing w:line="276" w:lineRule="auto"/>
        <w:jc w:val="both"/>
        <w:rPr>
          <w:bCs/>
          <w:snapToGrid w:val="0"/>
          <w:color w:val="000000"/>
          <w:szCs w:val="20"/>
        </w:rPr>
      </w:pPr>
    </w:p>
    <w:p w14:paraId="4ED468AF" w14:textId="6B856438" w:rsidR="00F048BB" w:rsidRPr="00E47D4C" w:rsidRDefault="009D510C" w:rsidP="00F048BB">
      <w:pPr>
        <w:widowControl w:val="0"/>
        <w:tabs>
          <w:tab w:val="left" w:pos="1170"/>
        </w:tabs>
        <w:spacing w:line="276" w:lineRule="auto"/>
        <w:jc w:val="both"/>
        <w:rPr>
          <w:b/>
          <w:i/>
          <w:snapToGrid w:val="0"/>
          <w:color w:val="000000"/>
          <w:szCs w:val="20"/>
        </w:rPr>
      </w:pPr>
      <w:r>
        <w:rPr>
          <w:bCs/>
          <w:snapToGrid w:val="0"/>
          <w:color w:val="000000"/>
          <w:szCs w:val="20"/>
        </w:rPr>
        <w:t>To enter the Sweepstakes, visit the Hofbrauhaus Pittsburgh Brewery &amp; Restaurant (2705 South Water Street, Pittsburgh, PA 15203)</w:t>
      </w:r>
      <w:r w:rsidR="00F048BB">
        <w:rPr>
          <w:bCs/>
          <w:snapToGrid w:val="0"/>
          <w:color w:val="000000"/>
          <w:szCs w:val="20"/>
        </w:rPr>
        <w:t xml:space="preserve"> during business hours and complete the official Sweepstakes entry form to be accessed via QR code with all the requested information to receive one (1) entry into the Sweepstakes</w:t>
      </w:r>
      <w:r w:rsidR="0043658E">
        <w:rPr>
          <w:bCs/>
          <w:snapToGrid w:val="0"/>
          <w:color w:val="000000"/>
          <w:szCs w:val="20"/>
        </w:rPr>
        <w:t xml:space="preserve"> per day</w:t>
      </w:r>
      <w:r w:rsidR="00F048BB">
        <w:rPr>
          <w:bCs/>
          <w:snapToGrid w:val="0"/>
          <w:color w:val="000000"/>
          <w:szCs w:val="20"/>
        </w:rPr>
        <w:t xml:space="preserve">. </w:t>
      </w:r>
      <w:r w:rsidR="0043658E">
        <w:rPr>
          <w:bCs/>
          <w:snapToGrid w:val="0"/>
          <w:color w:val="000000"/>
          <w:szCs w:val="20"/>
        </w:rPr>
        <w:t>Limit:</w:t>
      </w:r>
      <w:r w:rsidR="00F048BB">
        <w:rPr>
          <w:bCs/>
          <w:snapToGrid w:val="0"/>
          <w:color w:val="000000"/>
          <w:szCs w:val="20"/>
        </w:rPr>
        <w:t xml:space="preserve"> </w:t>
      </w:r>
      <w:r w:rsidR="0043658E" w:rsidRPr="00E47D4C">
        <w:rPr>
          <w:color w:val="000000" w:themeColor="text1"/>
          <w:szCs w:val="20"/>
        </w:rPr>
        <w:t xml:space="preserve">One (1) entry per person/email address/household per Day during the Sweepstakes Period. For purposes of this Sweepstakes, a “Day” shall be defined as each calendar day, beginning at 12:00:00 am </w:t>
      </w:r>
      <w:r w:rsidR="0043658E" w:rsidRPr="00E47D4C">
        <w:rPr>
          <w:snapToGrid w:val="0"/>
          <w:color w:val="000000"/>
          <w:szCs w:val="20"/>
        </w:rPr>
        <w:t xml:space="preserve">ET </w:t>
      </w:r>
      <w:r w:rsidR="0043658E" w:rsidRPr="00E47D4C">
        <w:rPr>
          <w:color w:val="000000" w:themeColor="text1"/>
          <w:szCs w:val="20"/>
        </w:rPr>
        <w:t xml:space="preserve">and ending at 11:59:59 pm </w:t>
      </w:r>
      <w:r w:rsidR="0043658E" w:rsidRPr="00E47D4C">
        <w:rPr>
          <w:snapToGrid w:val="0"/>
          <w:color w:val="000000"/>
          <w:szCs w:val="20"/>
        </w:rPr>
        <w:t>ET</w:t>
      </w:r>
      <w:r w:rsidR="0043658E" w:rsidRPr="00E47D4C">
        <w:rPr>
          <w:color w:val="000000" w:themeColor="text1"/>
          <w:szCs w:val="20"/>
        </w:rPr>
        <w:t xml:space="preserve"> on that same day</w:t>
      </w:r>
      <w:r w:rsidR="0043658E">
        <w:rPr>
          <w:color w:val="000000" w:themeColor="text1"/>
          <w:szCs w:val="20"/>
        </w:rPr>
        <w:t xml:space="preserve">. </w:t>
      </w:r>
      <w:r w:rsidR="00F048BB">
        <w:rPr>
          <w:bCs/>
          <w:snapToGrid w:val="0"/>
          <w:color w:val="000000"/>
          <w:szCs w:val="20"/>
        </w:rPr>
        <w:t xml:space="preserve">Entries must contain all information requested to be valid. </w:t>
      </w:r>
      <w:r w:rsidR="00F048BB" w:rsidRPr="0016205B">
        <w:rPr>
          <w:b/>
          <w:i/>
          <w:snapToGrid w:val="0"/>
          <w:color w:val="000000"/>
          <w:szCs w:val="20"/>
        </w:rPr>
        <w:t>(For the</w:t>
      </w:r>
      <w:r w:rsidR="00F048BB" w:rsidRPr="00E47D4C">
        <w:rPr>
          <w:b/>
          <w:i/>
          <w:snapToGrid w:val="0"/>
          <w:color w:val="000000"/>
          <w:szCs w:val="20"/>
        </w:rPr>
        <w:t xml:space="preserve"> avoidance of doubt, you are NOT required to make a purchase at participating locations </w:t>
      </w:r>
      <w:proofErr w:type="gramStart"/>
      <w:r w:rsidR="00F048BB" w:rsidRPr="00E47D4C">
        <w:rPr>
          <w:b/>
          <w:i/>
          <w:snapToGrid w:val="0"/>
          <w:color w:val="000000"/>
          <w:szCs w:val="20"/>
        </w:rPr>
        <w:t>in order to</w:t>
      </w:r>
      <w:proofErr w:type="gramEnd"/>
      <w:r w:rsidR="00F048BB" w:rsidRPr="00E47D4C">
        <w:rPr>
          <w:b/>
          <w:i/>
          <w:snapToGrid w:val="0"/>
          <w:color w:val="000000"/>
          <w:szCs w:val="20"/>
        </w:rPr>
        <w:t xml:space="preserve"> enter the Contest and doing so will NOT increase your chances of winning a prize.)</w:t>
      </w:r>
    </w:p>
    <w:p w14:paraId="3E5D5754" w14:textId="45C0D545" w:rsidR="009D510C" w:rsidRDefault="009D510C" w:rsidP="009C7A5C">
      <w:pPr>
        <w:widowControl w:val="0"/>
        <w:tabs>
          <w:tab w:val="left" w:pos="1170"/>
        </w:tabs>
        <w:spacing w:line="276" w:lineRule="auto"/>
        <w:jc w:val="both"/>
        <w:rPr>
          <w:bCs/>
          <w:snapToGrid w:val="0"/>
          <w:color w:val="000000"/>
          <w:szCs w:val="20"/>
        </w:rPr>
      </w:pPr>
    </w:p>
    <w:p w14:paraId="4B7E3896" w14:textId="77777777" w:rsidR="00F048BB" w:rsidRPr="00E47D4C" w:rsidRDefault="00F048BB" w:rsidP="00F048BB">
      <w:pPr>
        <w:widowControl w:val="0"/>
        <w:spacing w:line="276" w:lineRule="auto"/>
        <w:contextualSpacing/>
        <w:jc w:val="both"/>
        <w:rPr>
          <w:color w:val="000000"/>
          <w:szCs w:val="20"/>
        </w:rPr>
      </w:pPr>
      <w:r w:rsidRPr="00E47D4C">
        <w:rPr>
          <w:snapToGrid w:val="0"/>
          <w:color w:val="000000"/>
          <w:szCs w:val="20"/>
        </w:rPr>
        <w:t xml:space="preserve">The Released Parties (as defined below) are not responsible for lost, late, undeliverable, illegible, damaged, stolen, misdirected, mutilated, or incomplete entries, regardless of cause. </w:t>
      </w:r>
      <w:r w:rsidRPr="00E47D4C">
        <w:rPr>
          <w:szCs w:val="20"/>
        </w:rPr>
        <w:t xml:space="preserve">Multiple entrants are not permitted to share the same email address. </w:t>
      </w:r>
      <w:r w:rsidRPr="00E47D4C">
        <w:rPr>
          <w:snapToGrid w:val="0"/>
          <w:color w:val="000000"/>
          <w:szCs w:val="20"/>
        </w:rPr>
        <w:t xml:space="preserve">Should multiple users of the same e-mail account or mobile phone number, as applicable, enter the Sweepstakes and a dispute thereafter arise regarding the identity of the entrant, the authorized account holder of said e-mail account or mobile phone account at the time of entry will be considered the entrant. “Authorized account holder” is defined as the natural person who is assigned an e-mail address or mobile phone number by an Internet access provider, on-line service provider, telephone service provider or other organization which is responsible for assigning e-mail addresses, phone numbers or the domain associated with the submitted e-mail address. </w:t>
      </w:r>
      <w:r w:rsidRPr="00E47D4C">
        <w:rPr>
          <w:szCs w:val="20"/>
        </w:rPr>
        <w:t>Proof of submission of an entry shall not be deemed proof of submission or receipt by the Sponsor for online entries. When applicable, the Sponsor’s computer will be deemed the official time keeping device for the Sweepstakes. Entries will be disqualified if i</w:t>
      </w:r>
      <w:r w:rsidRPr="00E47D4C">
        <w:rPr>
          <w:snapToGrid w:val="0"/>
          <w:szCs w:val="20"/>
        </w:rPr>
        <w:t xml:space="preserve">ncomplete and/or if prohibited multiple entries </w:t>
      </w:r>
      <w:proofErr w:type="gramStart"/>
      <w:r w:rsidRPr="00E47D4C">
        <w:rPr>
          <w:snapToGrid w:val="0"/>
          <w:szCs w:val="20"/>
        </w:rPr>
        <w:t>in excess of</w:t>
      </w:r>
      <w:proofErr w:type="gramEnd"/>
      <w:r w:rsidRPr="00E47D4C">
        <w:rPr>
          <w:snapToGrid w:val="0"/>
          <w:szCs w:val="20"/>
        </w:rPr>
        <w:t xml:space="preserve"> the states limit are received. </w:t>
      </w:r>
      <w:r w:rsidRPr="00E47D4C">
        <w:rPr>
          <w:snapToGrid w:val="0"/>
          <w:color w:val="000000"/>
          <w:szCs w:val="20"/>
        </w:rPr>
        <w:t xml:space="preserve">All entries become the property of Sponsor and will not be </w:t>
      </w:r>
      <w:r w:rsidRPr="00E47D4C">
        <w:rPr>
          <w:szCs w:val="20"/>
        </w:rPr>
        <w:t xml:space="preserve">acknowledged or returned. </w:t>
      </w:r>
    </w:p>
    <w:p w14:paraId="0732FDC9" w14:textId="3D30C655" w:rsidR="009D510C" w:rsidRDefault="009D510C" w:rsidP="009C7A5C">
      <w:pPr>
        <w:widowControl w:val="0"/>
        <w:tabs>
          <w:tab w:val="left" w:pos="1170"/>
        </w:tabs>
        <w:spacing w:line="276" w:lineRule="auto"/>
        <w:jc w:val="both"/>
        <w:rPr>
          <w:bCs/>
          <w:snapToGrid w:val="0"/>
          <w:color w:val="000000"/>
          <w:szCs w:val="20"/>
        </w:rPr>
      </w:pPr>
    </w:p>
    <w:p w14:paraId="076AD5EF" w14:textId="77777777" w:rsidR="00F048BB" w:rsidRPr="00E47D4C" w:rsidRDefault="00F048BB" w:rsidP="00F048BB">
      <w:pPr>
        <w:spacing w:line="276" w:lineRule="auto"/>
        <w:jc w:val="both"/>
        <w:rPr>
          <w:b/>
          <w:szCs w:val="20"/>
        </w:rPr>
      </w:pPr>
      <w:r w:rsidRPr="00E47D4C">
        <w:rPr>
          <w:szCs w:val="20"/>
        </w:rPr>
        <w:t>By participating, you agree (a) to be bound by these Official Sweepstakes Rules; (b) as between you and the Sponsor, that the decisions of the Sponsor is final on all matters relating to the Sweepstakes; (c) you are not participating on behalf of any employer or third party; (d) i</w:t>
      </w:r>
      <w:r w:rsidRPr="00E47D4C">
        <w:rPr>
          <w:snapToGrid w:val="0"/>
          <w:color w:val="000000"/>
          <w:szCs w:val="20"/>
        </w:rPr>
        <w:t>n the event that you do not comply with these Rules, that you will be disqualified and your prize (if any) will be forfeited; and (e) (when applicable) the potential winner</w:t>
      </w:r>
      <w:r w:rsidRPr="00E47D4C">
        <w:rPr>
          <w:color w:val="000000"/>
          <w:szCs w:val="20"/>
        </w:rPr>
        <w:t xml:space="preserve"> and/or finalist must be available to participate in any portion to the Sweepstakes that participation may be required to be considered eligible.</w:t>
      </w:r>
    </w:p>
    <w:p w14:paraId="4626FDD1" w14:textId="77777777" w:rsidR="009664C9" w:rsidRPr="009C7A5C" w:rsidRDefault="009664C9" w:rsidP="002A4050">
      <w:pPr>
        <w:spacing w:line="276" w:lineRule="auto"/>
        <w:jc w:val="both"/>
        <w:rPr>
          <w:bCs/>
          <w:snapToGrid w:val="0"/>
          <w:szCs w:val="20"/>
        </w:rPr>
      </w:pPr>
    </w:p>
    <w:p w14:paraId="295F307B" w14:textId="64E0BFD8" w:rsidR="009664C9" w:rsidRDefault="00F048BB" w:rsidP="002A4050">
      <w:pPr>
        <w:spacing w:line="276" w:lineRule="auto"/>
        <w:jc w:val="both"/>
        <w:rPr>
          <w:b/>
          <w:snapToGrid w:val="0"/>
          <w:szCs w:val="20"/>
          <w:u w:val="single"/>
        </w:rPr>
      </w:pPr>
      <w:r>
        <w:rPr>
          <w:b/>
          <w:snapToGrid w:val="0"/>
          <w:szCs w:val="20"/>
          <w:u w:val="single"/>
        </w:rPr>
        <w:t>PRIZE(S)</w:t>
      </w:r>
    </w:p>
    <w:p w14:paraId="1D2CB29D" w14:textId="56CCEF26" w:rsidR="00F048BB" w:rsidRDefault="00F048BB" w:rsidP="002A4050">
      <w:pPr>
        <w:spacing w:line="276" w:lineRule="auto"/>
        <w:jc w:val="both"/>
        <w:rPr>
          <w:b/>
          <w:snapToGrid w:val="0"/>
          <w:szCs w:val="20"/>
          <w:u w:val="single"/>
        </w:rPr>
      </w:pPr>
    </w:p>
    <w:p w14:paraId="0EFF74E7" w14:textId="1EABEE50" w:rsidR="00F048BB" w:rsidRDefault="00F048BB" w:rsidP="002A4050">
      <w:pPr>
        <w:spacing w:line="276" w:lineRule="auto"/>
        <w:jc w:val="both"/>
        <w:rPr>
          <w:bCs/>
          <w:snapToGrid w:val="0"/>
          <w:szCs w:val="20"/>
        </w:rPr>
      </w:pPr>
      <w:r>
        <w:rPr>
          <w:bCs/>
          <w:snapToGrid w:val="0"/>
          <w:szCs w:val="20"/>
        </w:rPr>
        <w:t>Prize Package will include the following:</w:t>
      </w:r>
    </w:p>
    <w:p w14:paraId="19A0F5A7" w14:textId="2585AFDC" w:rsidR="00F9725A" w:rsidRPr="00F9725A" w:rsidRDefault="00F9725A" w:rsidP="00F9725A">
      <w:pPr>
        <w:pStyle w:val="ListParagraph"/>
        <w:numPr>
          <w:ilvl w:val="0"/>
          <w:numId w:val="13"/>
        </w:numPr>
        <w:rPr>
          <w:bCs/>
          <w:snapToGrid w:val="0"/>
          <w:szCs w:val="20"/>
        </w:rPr>
      </w:pPr>
      <w:r w:rsidRPr="00F9725A">
        <w:rPr>
          <w:bCs/>
          <w:snapToGrid w:val="0"/>
          <w:szCs w:val="20"/>
        </w:rPr>
        <w:t>Round trip airfare (coach class) for two (2) to anywhere in the United States, including Hawaii and Alaska, that are valid for any</w:t>
      </w:r>
      <w:r>
        <w:rPr>
          <w:bCs/>
          <w:snapToGrid w:val="0"/>
          <w:szCs w:val="20"/>
        </w:rPr>
        <w:t xml:space="preserve"> </w:t>
      </w:r>
      <w:r w:rsidRPr="00F9725A">
        <w:rPr>
          <w:bCs/>
          <w:snapToGrid w:val="0"/>
          <w:szCs w:val="20"/>
        </w:rPr>
        <w:t xml:space="preserve">time before </w:t>
      </w:r>
      <w:proofErr w:type="gramStart"/>
      <w:r w:rsidRPr="00F9725A">
        <w:rPr>
          <w:bCs/>
          <w:snapToGrid w:val="0"/>
          <w:szCs w:val="20"/>
        </w:rPr>
        <w:t>12/31/2021</w:t>
      </w:r>
      <w:proofErr w:type="gramEnd"/>
      <w:r w:rsidRPr="00F9725A">
        <w:rPr>
          <w:bCs/>
          <w:snapToGrid w:val="0"/>
          <w:szCs w:val="20"/>
        </w:rPr>
        <w:t xml:space="preserve"> </w:t>
      </w:r>
    </w:p>
    <w:p w14:paraId="2BA92567" w14:textId="4318F797" w:rsidR="00F048BB" w:rsidRDefault="00F048BB" w:rsidP="00F048BB">
      <w:pPr>
        <w:pStyle w:val="ListParagraph"/>
        <w:numPr>
          <w:ilvl w:val="0"/>
          <w:numId w:val="13"/>
        </w:numPr>
        <w:spacing w:line="276" w:lineRule="auto"/>
        <w:jc w:val="both"/>
        <w:rPr>
          <w:bCs/>
          <w:snapToGrid w:val="0"/>
          <w:szCs w:val="20"/>
        </w:rPr>
      </w:pPr>
      <w:r>
        <w:rPr>
          <w:bCs/>
          <w:snapToGrid w:val="0"/>
          <w:szCs w:val="20"/>
        </w:rPr>
        <w:t>One-thousand Dollars ($1,000.00) (to be paid in the form of a Check)</w:t>
      </w:r>
    </w:p>
    <w:p w14:paraId="2FDF364C" w14:textId="6594D55E" w:rsidR="00F048BB" w:rsidRDefault="00F048BB" w:rsidP="00F048BB">
      <w:pPr>
        <w:spacing w:line="276" w:lineRule="auto"/>
        <w:jc w:val="both"/>
        <w:rPr>
          <w:bCs/>
          <w:snapToGrid w:val="0"/>
          <w:szCs w:val="20"/>
        </w:rPr>
      </w:pPr>
    </w:p>
    <w:p w14:paraId="19CA6239" w14:textId="4907D520" w:rsidR="00AB7C4D" w:rsidRDefault="00AB7C4D" w:rsidP="00F048BB">
      <w:pPr>
        <w:spacing w:line="276" w:lineRule="auto"/>
        <w:jc w:val="both"/>
        <w:rPr>
          <w:bCs/>
          <w:snapToGrid w:val="0"/>
          <w:szCs w:val="20"/>
        </w:rPr>
      </w:pPr>
      <w:r>
        <w:rPr>
          <w:bCs/>
          <w:snapToGrid w:val="0"/>
          <w:szCs w:val="20"/>
        </w:rPr>
        <w:t>Prize Package provided by: Hofbräuhaus Pittsburgh Brewery and Restaurant</w:t>
      </w:r>
    </w:p>
    <w:p w14:paraId="4C8818F9" w14:textId="1C32D4F6" w:rsidR="00AB7C4D" w:rsidRDefault="00AB7C4D" w:rsidP="00F048BB">
      <w:pPr>
        <w:spacing w:line="276" w:lineRule="auto"/>
        <w:jc w:val="both"/>
        <w:rPr>
          <w:bCs/>
          <w:snapToGrid w:val="0"/>
          <w:szCs w:val="20"/>
        </w:rPr>
      </w:pPr>
    </w:p>
    <w:p w14:paraId="3098B602" w14:textId="1295E311" w:rsidR="00AB7C4D" w:rsidRDefault="00AB7C4D" w:rsidP="00AB7C4D">
      <w:pPr>
        <w:widowControl w:val="0"/>
        <w:tabs>
          <w:tab w:val="left" w:pos="1170"/>
        </w:tabs>
        <w:spacing w:line="276" w:lineRule="auto"/>
        <w:jc w:val="both"/>
        <w:rPr>
          <w:bCs/>
          <w:snapToGrid w:val="0"/>
          <w:szCs w:val="20"/>
        </w:rPr>
      </w:pPr>
      <w:r>
        <w:rPr>
          <w:bCs/>
          <w:snapToGrid w:val="0"/>
          <w:color w:val="000000"/>
          <w:szCs w:val="20"/>
        </w:rPr>
        <w:t xml:space="preserve">Prize is non-transferable, non-refundable and cannot be exchanged for gift cards.  </w:t>
      </w:r>
      <w:r w:rsidRPr="009C7A5C">
        <w:rPr>
          <w:bCs/>
          <w:snapToGrid w:val="0"/>
          <w:szCs w:val="20"/>
        </w:rPr>
        <w:t>Conditions and restrictions may apply.</w:t>
      </w:r>
      <w:r>
        <w:rPr>
          <w:bCs/>
          <w:snapToGrid w:val="0"/>
          <w:szCs w:val="20"/>
        </w:rPr>
        <w:t xml:space="preserve"> The prize </w:t>
      </w:r>
      <w:r w:rsidRPr="009C7A5C">
        <w:rPr>
          <w:bCs/>
          <w:snapToGrid w:val="0"/>
          <w:szCs w:val="20"/>
        </w:rPr>
        <w:t>awarded</w:t>
      </w:r>
      <w:r>
        <w:rPr>
          <w:bCs/>
          <w:snapToGrid w:val="0"/>
          <w:szCs w:val="20"/>
        </w:rPr>
        <w:t>, is awarded</w:t>
      </w:r>
      <w:r w:rsidRPr="009C7A5C">
        <w:rPr>
          <w:bCs/>
          <w:snapToGrid w:val="0"/>
          <w:szCs w:val="20"/>
        </w:rPr>
        <w:t xml:space="preserve">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 </w:t>
      </w:r>
      <w:r>
        <w:rPr>
          <w:bCs/>
          <w:snapToGrid w:val="0"/>
          <w:szCs w:val="20"/>
        </w:rPr>
        <w:t>Hofbräuhaus Pittsburgh reserves the right to cancel or amend the contest in any way, without written notice.</w:t>
      </w:r>
    </w:p>
    <w:p w14:paraId="1B34C018" w14:textId="51BA260B" w:rsidR="00AB7C4D" w:rsidRDefault="00AB7C4D" w:rsidP="00AB7C4D">
      <w:pPr>
        <w:widowControl w:val="0"/>
        <w:tabs>
          <w:tab w:val="left" w:pos="1170"/>
        </w:tabs>
        <w:spacing w:line="276" w:lineRule="auto"/>
        <w:jc w:val="both"/>
        <w:rPr>
          <w:bCs/>
          <w:snapToGrid w:val="0"/>
          <w:szCs w:val="20"/>
        </w:rPr>
      </w:pPr>
    </w:p>
    <w:p w14:paraId="0C1BBE6A" w14:textId="77777777" w:rsidR="00AB7C4D" w:rsidRPr="00E47D4C" w:rsidRDefault="00AB7C4D" w:rsidP="00AB7C4D">
      <w:pPr>
        <w:spacing w:line="276" w:lineRule="auto"/>
        <w:rPr>
          <w:szCs w:val="20"/>
        </w:rPr>
      </w:pPr>
      <w:r w:rsidRPr="00E47D4C">
        <w:rPr>
          <w:szCs w:val="20"/>
        </w:rPr>
        <w:t xml:space="preserve">Odds of Winning: The odds of winning the prize depend on the number of eligible entries received.  </w:t>
      </w:r>
    </w:p>
    <w:p w14:paraId="6D525F37" w14:textId="77777777" w:rsidR="00AB7C4D" w:rsidRPr="009C7A5C" w:rsidRDefault="00AB7C4D" w:rsidP="00AB7C4D">
      <w:pPr>
        <w:widowControl w:val="0"/>
        <w:tabs>
          <w:tab w:val="left" w:pos="1170"/>
        </w:tabs>
        <w:spacing w:line="276" w:lineRule="auto"/>
        <w:jc w:val="both"/>
        <w:rPr>
          <w:bCs/>
          <w:snapToGrid w:val="0"/>
          <w:szCs w:val="20"/>
        </w:rPr>
      </w:pPr>
    </w:p>
    <w:p w14:paraId="03DF1E03" w14:textId="5AE2656B" w:rsidR="00FF3246" w:rsidRDefault="00FF3246" w:rsidP="00FF3246">
      <w:pPr>
        <w:spacing w:line="276" w:lineRule="auto"/>
        <w:jc w:val="both"/>
        <w:rPr>
          <w:szCs w:val="20"/>
        </w:rPr>
      </w:pPr>
      <w:r w:rsidRPr="00E47D4C">
        <w:rPr>
          <w:b/>
          <w:i/>
          <w:snapToGrid w:val="0"/>
          <w:szCs w:val="20"/>
        </w:rPr>
        <w:t>Trip Prize Conditions</w:t>
      </w:r>
      <w:r w:rsidRPr="00E47D4C">
        <w:rPr>
          <w:snapToGrid w:val="0"/>
          <w:szCs w:val="20"/>
        </w:rPr>
        <w:t>: All prize packages shall include round-trip, coach class air transportation for winner from a major commercial airport near winner’s home to the destination</w:t>
      </w:r>
      <w:r>
        <w:rPr>
          <w:snapToGrid w:val="0"/>
          <w:szCs w:val="20"/>
        </w:rPr>
        <w:t xml:space="preserve">. </w:t>
      </w:r>
      <w:r w:rsidRPr="00E47D4C">
        <w:rPr>
          <w:snapToGrid w:val="0"/>
          <w:szCs w:val="20"/>
        </w:rPr>
        <w:t xml:space="preserve">Actual value of trip may vary based on point of departure and airfare fluctuations. Selection of airline are solely within Sponsor’s discretion.  Meals, gratuities, luggage fees, incidental hotel charges and any other travel-related expenses not specified herein are the sole responsibility of winner and guest. </w:t>
      </w:r>
      <w:r w:rsidRPr="00E47D4C">
        <w:rPr>
          <w:rFonts w:eastAsia="Calibri"/>
          <w:szCs w:val="20"/>
        </w:rPr>
        <w:t xml:space="preserve">Travel for the trip awarded must take place on and/or within the designated dates and is subject to schedule and availability, </w:t>
      </w:r>
      <w:r w:rsidRPr="00E47D4C">
        <w:rPr>
          <w:snapToGrid w:val="0"/>
          <w:szCs w:val="20"/>
        </w:rPr>
        <w:t>alternative travel dates will not be provided</w:t>
      </w:r>
      <w:r w:rsidRPr="00E47D4C">
        <w:rPr>
          <w:rFonts w:eastAsia="Calibri"/>
          <w:szCs w:val="20"/>
        </w:rPr>
        <w:t xml:space="preserve">.  If the prizewinner(s) is unavailable for travel </w:t>
      </w:r>
      <w:r>
        <w:rPr>
          <w:rFonts w:eastAsia="Calibri"/>
          <w:szCs w:val="20"/>
        </w:rPr>
        <w:t>before 12/31/21</w:t>
      </w:r>
      <w:r w:rsidRPr="00E47D4C">
        <w:rPr>
          <w:rFonts w:eastAsia="Calibri"/>
          <w:szCs w:val="20"/>
        </w:rPr>
        <w:t xml:space="preserve">, the </w:t>
      </w:r>
      <w:r w:rsidRPr="00E47D4C">
        <w:rPr>
          <w:snapToGrid w:val="0"/>
          <w:szCs w:val="20"/>
        </w:rPr>
        <w:t xml:space="preserve">specified or </w:t>
      </w:r>
      <w:r w:rsidRPr="00E47D4C">
        <w:rPr>
          <w:snapToGrid w:val="0"/>
          <w:szCs w:val="20"/>
        </w:rPr>
        <w:lastRenderedPageBreak/>
        <w:t>prize will be forfeited and may or may not be awarded to an alternate</w:t>
      </w:r>
      <w:r w:rsidRPr="00E47D4C">
        <w:rPr>
          <w:rFonts w:eastAsia="Calibri"/>
          <w:szCs w:val="20"/>
        </w:rPr>
        <w:t xml:space="preserve"> prizewinner(s) at the sole discretion of the Sponsor. </w:t>
      </w:r>
      <w:r w:rsidRPr="00E47D4C">
        <w:rPr>
          <w:snapToGrid w:val="0"/>
          <w:szCs w:val="20"/>
        </w:rPr>
        <w:t xml:space="preserve"> Exact travel dates and arrangements may be subject to availability whether specified or not. Winner and travel guest must travel on same itinerary. Travel guests must sign and return a travel release before any ticketing of travel occurs.</w:t>
      </w:r>
      <w:r w:rsidRPr="00E47D4C">
        <w:rPr>
          <w:rFonts w:eastAsia="Calibri"/>
          <w:szCs w:val="20"/>
        </w:rPr>
        <w:t xml:space="preserve"> </w:t>
      </w:r>
      <w:r w:rsidRPr="00E47D4C">
        <w:rPr>
          <w:snapToGrid w:val="0"/>
          <w:szCs w:val="20"/>
        </w:rPr>
        <w:t>Winner and guest must have all necessary identification and/or travel documents (e.g., a valid U.S. driver’s license) required for travel. Airline tickets are non-</w:t>
      </w:r>
      <w:r>
        <w:rPr>
          <w:snapToGrid w:val="0"/>
          <w:szCs w:val="20"/>
        </w:rPr>
        <w:t>refundable/non-transferable and are not valid for upgrades and/or frequent flyer miles. All airline tickets are subject to flight variation, work stoppages, and schedule or route changes</w:t>
      </w:r>
      <w:r>
        <w:rPr>
          <w:b/>
          <w:snapToGrid w:val="0"/>
          <w:szCs w:val="20"/>
        </w:rPr>
        <w:t xml:space="preserve">. If in the judgment of the Sponsor, air travel is not required due to winner's proximity to the trip destination, ground transportation will be substituted for roundtrip air travel at the Sponsor’s sole and absolute discretion. </w:t>
      </w:r>
      <w:r>
        <w:rPr>
          <w:snapToGrid w:val="0"/>
          <w:szCs w:val="20"/>
        </w:rPr>
        <w:t xml:space="preserve">The difference in value will not be awarded to the prize winner. The Sponsor shall not be responsible for any cancellations, delays, diversions or substitution or any act or omissions whatsoever by the air carriers, hotels, venue operators, transportation companies, prize providers or any other persons providing any prize-related services or accommodations. Additional prize award details and travel information to be provided to the prizewinner at the time of notification. </w:t>
      </w:r>
      <w:r>
        <w:rPr>
          <w:rFonts w:eastAsia="Calibri"/>
          <w:szCs w:val="20"/>
        </w:rPr>
        <w:t xml:space="preserve">Winner and guest will be required to complete and return the applicable forms and releases. Winner must sign a prize acceptance form, provide the information for their travel guest which must be at least of the legal age of majority in their state, a W-9 form, an affidavit or verification of eligibility, and a liability/publicity release (where permitted) signed by both the winner and travel guest. </w:t>
      </w:r>
      <w:r>
        <w:rPr>
          <w:snapToGrid w:val="0"/>
          <w:szCs w:val="20"/>
        </w:rPr>
        <w:t>Prizewinner(s) and guests are also responsible for obtaining travel insurance (and all other forms of insurance) at their option and hereby acknowledge that the Sponsor has not and will not obtain or provide travel insurance or any other form of insurance. Lost, stolen or damaged airline tickets, travel vouchers or certificates will not be replaced or exchanged.</w:t>
      </w:r>
      <w:r>
        <w:rPr>
          <w:rFonts w:eastAsia="Calibri"/>
          <w:szCs w:val="20"/>
        </w:rPr>
        <w:t xml:space="preserve"> If a winner cannot be contacted or is disqualified, the Sponsor reserves the right to determine an alternate winner in its sole discretion. Unclaimed prize(s) will not be awarded. Certain travel restrictions and blackout dates may apply. </w:t>
      </w:r>
      <w:proofErr w:type="gramStart"/>
      <w:r>
        <w:rPr>
          <w:rFonts w:eastAsia="Calibri"/>
          <w:szCs w:val="20"/>
        </w:rPr>
        <w:t>Any and all</w:t>
      </w:r>
      <w:proofErr w:type="gramEnd"/>
      <w:r>
        <w:rPr>
          <w:rFonts w:eastAsia="Calibri"/>
          <w:szCs w:val="20"/>
        </w:rPr>
        <w:t xml:space="preserve"> airport transfers, ground transportation, meals, incidentals, gratuities, phone calls, luggage fees, travel insurance and applicable taxes (including, but not limited to all local, state and federal taxes) and any and all other expenses not specifically mentioned herein are the sole responsibility of the prize winner. If, for any reason, any part of the trip package is canceled or shall become </w:t>
      </w:r>
      <w:proofErr w:type="gramStart"/>
      <w:r>
        <w:rPr>
          <w:rFonts w:eastAsia="Calibri"/>
          <w:szCs w:val="20"/>
        </w:rPr>
        <w:t>unavailable,  postponed</w:t>
      </w:r>
      <w:proofErr w:type="gramEnd"/>
      <w:r>
        <w:rPr>
          <w:rFonts w:eastAsia="Calibri"/>
          <w:szCs w:val="20"/>
        </w:rPr>
        <w:t xml:space="preserve"> or canceled, the Sponsor shall have no further responsibility for that portion of the prize and the prize will be awarded without the inclusion of the item on the same itinerary. The Sponsor is not responsible for late, lost, damaged or stolen luggage. Any provided tickets are subject to certain terms and conditions specified thereon, and seat locations are as solely determined by Sponsor. The Sponsor is not responsible for any travel delays, flight cancellations or difficulty.  If travel delays, cancellations or difficulty prevent arrival in time for </w:t>
      </w:r>
      <w:proofErr w:type="gramStart"/>
      <w:r>
        <w:rPr>
          <w:rFonts w:eastAsia="Calibri"/>
          <w:szCs w:val="20"/>
        </w:rPr>
        <w:t>any and all</w:t>
      </w:r>
      <w:proofErr w:type="gramEnd"/>
      <w:r>
        <w:rPr>
          <w:rFonts w:eastAsia="Calibri"/>
          <w:szCs w:val="20"/>
        </w:rPr>
        <w:t xml:space="preserve"> elements of trip, the Sponsor is not responsible for awarding any compensation in lieu thereof. Any changes to completed travel arrangements, once booked, are the sole responsibility of the winner, and are solely at the winner’s expense. </w:t>
      </w:r>
      <w:r>
        <w:rPr>
          <w:rFonts w:eastAsia="Calibri"/>
          <w:snapToGrid w:val="0"/>
          <w:szCs w:val="20"/>
        </w:rPr>
        <w:t>All prizes or prize vouchers must be redeemed as stated in the prize notification or otherwise stated in the Official Rules.</w:t>
      </w:r>
      <w:r>
        <w:rPr>
          <w:rFonts w:eastAsia="Calibri"/>
          <w:szCs w:val="20"/>
        </w:rPr>
        <w:t xml:space="preserve"> Failure to collect or properly claim any prize in accordance with these rules will result in forfeiture of the prize. If forfeited for any reason, winner will not receive any other prize substitution or compensation, and the prize will remain the property of the Sponsor and will not be awarded, except as provided herein. Winner agrees to accept all blackout dates, space availability requirements, etc. established by the Sponsor’s prize partner(s), such as hotels, airlines, trains, ships, </w:t>
      </w:r>
      <w:proofErr w:type="gramStart"/>
      <w:r>
        <w:rPr>
          <w:rFonts w:eastAsia="Calibri"/>
          <w:szCs w:val="20"/>
        </w:rPr>
        <w:t>concert</w:t>
      </w:r>
      <w:proofErr w:type="gramEnd"/>
      <w:r>
        <w:rPr>
          <w:rFonts w:eastAsia="Calibri"/>
          <w:szCs w:val="20"/>
        </w:rPr>
        <w:t xml:space="preserve"> or event venues etc. Winner and guest must comply with all applicable laws, and any rules and regulations established by the Sponsor’s prize partner(s), if </w:t>
      </w:r>
      <w:proofErr w:type="gramStart"/>
      <w:r>
        <w:rPr>
          <w:rFonts w:eastAsia="Calibri"/>
          <w:szCs w:val="20"/>
        </w:rPr>
        <w:t>any;</w:t>
      </w:r>
      <w:proofErr w:type="gramEnd"/>
      <w:r>
        <w:rPr>
          <w:rFonts w:eastAsia="Calibri"/>
          <w:szCs w:val="20"/>
        </w:rPr>
        <w:t xml:space="preserve"> such as hotels, airlines, trains, ships, concert or event venues etc. Winner agrees that acceptance of any trip taken as a prize is done so entirely upon their own initiative, risk, and responsibility. </w:t>
      </w:r>
      <w:r>
        <w:rPr>
          <w:szCs w:val="20"/>
        </w:rPr>
        <w:t>BY ACCEPTING PRIZE, WINNERS ACCEPT THE INHERENTLY DANGEROUS NATURE AND RISK IN ANY TRAVEL OR TRANSPORTATION, INCLUDING BOATING, SUCH RISK INCLUDING PERSONAL INJURY AND/OR DEATH, ACKNOWLEDGES THAT HIS/HER PARTICIPATION IN THE PRIZE EVENT IS VOLUNTARY, ACKNOWLEDGES THAT THERE ARE NATURAL FACTORS AND OCCURRENCES WHICH MAY IMPACT ON OR AFFECT THE SAFETY OF THE ACTIVITIES HE/SHE IS PARTICIPATING IN AND HE/SHE ASSUMES THE RISK OF SUCH FACTORS AND OCCURRENCES AND AGREES THAT THE SPONSOR AND RELEASED PARTIES SHALL NOT BE IN ANY WAY RESPONSIBLE FOR ANY RESULTING INJURY AND/OR DEATH.</w:t>
      </w:r>
    </w:p>
    <w:p w14:paraId="218F0380" w14:textId="77777777" w:rsidR="00FF3246" w:rsidRDefault="00FF3246" w:rsidP="00FF3246">
      <w:pPr>
        <w:spacing w:line="276" w:lineRule="auto"/>
        <w:jc w:val="both"/>
        <w:rPr>
          <w:i/>
          <w:color w:val="000000"/>
          <w:szCs w:val="20"/>
        </w:rPr>
      </w:pPr>
    </w:p>
    <w:p w14:paraId="06861800" w14:textId="77777777" w:rsidR="00FF3246" w:rsidRPr="00C20001" w:rsidRDefault="00FF3246" w:rsidP="00FF3246">
      <w:pPr>
        <w:spacing w:line="276" w:lineRule="auto"/>
        <w:jc w:val="both"/>
        <w:rPr>
          <w:color w:val="000000"/>
          <w:szCs w:val="20"/>
        </w:rPr>
      </w:pPr>
      <w:r w:rsidRPr="00C20001">
        <w:rPr>
          <w:i/>
          <w:color w:val="000000"/>
          <w:szCs w:val="20"/>
        </w:rPr>
        <w:t>Conditions and restrictions may apply</w:t>
      </w:r>
      <w:r w:rsidRPr="00C20001">
        <w:rPr>
          <w:color w:val="000000"/>
          <w:szCs w:val="20"/>
        </w:rPr>
        <w:t xml:space="preserve">. Limit: One (1) prize per person/household. </w:t>
      </w:r>
      <w:r w:rsidRPr="00C20001">
        <w:rPr>
          <w:szCs w:val="20"/>
        </w:rPr>
        <w:t xml:space="preserve">ALL PRIZES ARE AWARDED “AS IS” AND THE SPONSOR DOES NOT MAKE (AND IS NOT RESPONSIBLE FOR) ANY REPRESENTATIONS, GUARANTEES, OR WARRANTIES OF ANY KIND, EXPRESS OR IMPLIED, IN FACT OR IN LAW, RELATING TO ANY PRIZE (INCLUDING, WITHOUT LIMITATION, ANY IMPLIED WARRANTY OF MERCHANTABILITY OR FITNESS FOR A PARTICULAR PURPOSE), AND ALL SUCH WARRANTIES ARE HEREBY DISCLAIMED. </w:t>
      </w:r>
    </w:p>
    <w:p w14:paraId="6520A64D" w14:textId="77777777" w:rsidR="00AB7C4D" w:rsidRPr="00F048BB" w:rsidRDefault="00AB7C4D" w:rsidP="00F048BB">
      <w:pPr>
        <w:spacing w:line="276" w:lineRule="auto"/>
        <w:jc w:val="both"/>
        <w:rPr>
          <w:bCs/>
          <w:snapToGrid w:val="0"/>
          <w:szCs w:val="20"/>
        </w:rPr>
      </w:pPr>
    </w:p>
    <w:p w14:paraId="58A3EBB6" w14:textId="77777777" w:rsidR="005E6BE5" w:rsidRPr="00C20001" w:rsidRDefault="005E6BE5" w:rsidP="00115DCE">
      <w:pPr>
        <w:spacing w:line="276" w:lineRule="auto"/>
        <w:jc w:val="both"/>
        <w:rPr>
          <w:snapToGrid w:val="0"/>
          <w:color w:val="000000"/>
          <w:szCs w:val="20"/>
        </w:rPr>
      </w:pPr>
    </w:p>
    <w:p w14:paraId="239679C0" w14:textId="1B65D419" w:rsidR="00EE18D9" w:rsidRPr="00C20001" w:rsidRDefault="007E7D51" w:rsidP="00115DCE">
      <w:pPr>
        <w:spacing w:line="276" w:lineRule="auto"/>
        <w:jc w:val="both"/>
        <w:rPr>
          <w:snapToGrid w:val="0"/>
          <w:szCs w:val="20"/>
        </w:rPr>
      </w:pPr>
      <w:r>
        <w:rPr>
          <w:snapToGrid w:val="0"/>
          <w:color w:val="000000"/>
          <w:szCs w:val="20"/>
        </w:rPr>
        <w:lastRenderedPageBreak/>
        <w:t>5</w:t>
      </w:r>
      <w:r w:rsidR="005E6BE5" w:rsidRPr="00C20001">
        <w:rPr>
          <w:snapToGrid w:val="0"/>
          <w:color w:val="000000"/>
          <w:szCs w:val="20"/>
        </w:rPr>
        <w:t>.</w:t>
      </w:r>
      <w:r w:rsidR="005E6BE5" w:rsidRPr="00C20001">
        <w:rPr>
          <w:snapToGrid w:val="0"/>
          <w:color w:val="000000"/>
          <w:szCs w:val="20"/>
        </w:rPr>
        <w:tab/>
      </w:r>
      <w:r w:rsidR="005631BE" w:rsidRPr="00C20001">
        <w:rPr>
          <w:b/>
          <w:bCs/>
          <w:snapToGrid w:val="0"/>
          <w:color w:val="000000"/>
          <w:szCs w:val="20"/>
          <w:u w:val="single"/>
        </w:rPr>
        <w:t>TAMPERING</w:t>
      </w:r>
      <w:r w:rsidR="005631BE" w:rsidRPr="00C20001">
        <w:rPr>
          <w:b/>
          <w:snapToGrid w:val="0"/>
          <w:color w:val="000000"/>
          <w:szCs w:val="20"/>
          <w:u w:val="single"/>
        </w:rPr>
        <w:t xml:space="preserve"> AND DELIVER</w:t>
      </w:r>
      <w:r w:rsidR="005631BE" w:rsidRPr="00C20001">
        <w:rPr>
          <w:b/>
          <w:snapToGrid w:val="0"/>
          <w:szCs w:val="20"/>
          <w:u w:val="single"/>
        </w:rPr>
        <w:t>Y DISCLAIMER</w:t>
      </w:r>
      <w:r w:rsidR="005631BE" w:rsidRPr="00C20001">
        <w:rPr>
          <w:b/>
          <w:bCs/>
          <w:szCs w:val="20"/>
          <w:u w:val="single"/>
        </w:rPr>
        <w:t>.</w:t>
      </w:r>
      <w:r w:rsidR="005631BE" w:rsidRPr="00C20001">
        <w:rPr>
          <w:b/>
          <w:bCs/>
          <w:szCs w:val="20"/>
        </w:rPr>
        <w:t xml:space="preserve"> </w:t>
      </w:r>
      <w:r w:rsidR="005E6BE5" w:rsidRPr="00C20001">
        <w:rPr>
          <w:szCs w:val="20"/>
        </w:rPr>
        <w:t xml:space="preserve">(a) The </w:t>
      </w:r>
      <w:r w:rsidR="00034444" w:rsidRPr="00C20001">
        <w:rPr>
          <w:szCs w:val="20"/>
        </w:rPr>
        <w:t>Sponsor</w:t>
      </w:r>
      <w:r w:rsidR="005E6BE5" w:rsidRPr="00C20001">
        <w:rPr>
          <w:szCs w:val="20"/>
        </w:rPr>
        <w:t xml:space="preserve">, in its sole discretion, reserves the right to disqualify and prohibit from participating (and void such person’s entries) any person, who the </w:t>
      </w:r>
      <w:r w:rsidR="00034444" w:rsidRPr="00C20001">
        <w:rPr>
          <w:szCs w:val="20"/>
        </w:rPr>
        <w:t>Sponsor</w:t>
      </w:r>
      <w:r w:rsidR="005E6BE5" w:rsidRPr="00C20001">
        <w:rPr>
          <w:szCs w:val="20"/>
        </w:rPr>
        <w:t xml:space="preserve"> determines (in its sole discretion) is or is attempting to: (</w:t>
      </w:r>
      <w:proofErr w:type="spellStart"/>
      <w:r w:rsidR="005E6BE5" w:rsidRPr="00C20001">
        <w:rPr>
          <w:szCs w:val="20"/>
        </w:rPr>
        <w:t>i</w:t>
      </w:r>
      <w:proofErr w:type="spellEnd"/>
      <w:r w:rsidR="005E6BE5" w:rsidRPr="00C20001">
        <w:rPr>
          <w:szCs w:val="20"/>
        </w:rPr>
        <w:t xml:space="preserve">) tamper with the </w:t>
      </w:r>
      <w:r w:rsidR="00034444" w:rsidRPr="00C20001">
        <w:rPr>
          <w:szCs w:val="20"/>
        </w:rPr>
        <w:t>Sponsor</w:t>
      </w:r>
      <w:r w:rsidR="005E6BE5" w:rsidRPr="00C20001">
        <w:rPr>
          <w:szCs w:val="20"/>
        </w:rPr>
        <w:t xml:space="preserve">’s website and/or any part of the </w:t>
      </w:r>
      <w:r w:rsidR="00EE18D9" w:rsidRPr="00C20001">
        <w:rPr>
          <w:szCs w:val="20"/>
        </w:rPr>
        <w:t>Sweepstakes</w:t>
      </w:r>
      <w:r w:rsidR="005E6BE5" w:rsidRPr="00C20001">
        <w:rPr>
          <w:szCs w:val="20"/>
        </w:rPr>
        <w:t xml:space="preserve">; (ii) undermine the legitimate operation of the </w:t>
      </w:r>
      <w:r w:rsidR="00EE18D9" w:rsidRPr="00C20001">
        <w:rPr>
          <w:szCs w:val="20"/>
        </w:rPr>
        <w:t>Sweepstakes</w:t>
      </w:r>
      <w:r w:rsidR="005E6BE5" w:rsidRPr="00C20001">
        <w:rPr>
          <w:szCs w:val="20"/>
        </w:rPr>
        <w:t xml:space="preserve"> by cheating, deception, or other unfair playing practices, (iii) or intending to annoy, abuse, threaten or harass any other entrants, the </w:t>
      </w:r>
      <w:r w:rsidR="00034444" w:rsidRPr="00C20001">
        <w:rPr>
          <w:szCs w:val="20"/>
        </w:rPr>
        <w:t>Sponsor</w:t>
      </w:r>
      <w:r w:rsidR="005E6BE5" w:rsidRPr="00C20001">
        <w:rPr>
          <w:szCs w:val="20"/>
        </w:rPr>
        <w:t xml:space="preserve">, or the Released Parties or exhibits other unsportsmanlike behavior; and/or (iv) otherwise violate these Official Rules or the Terms of Use of the </w:t>
      </w:r>
      <w:r w:rsidR="00034444" w:rsidRPr="00C20001">
        <w:rPr>
          <w:szCs w:val="20"/>
        </w:rPr>
        <w:t>Sponsor</w:t>
      </w:r>
      <w:r w:rsidR="005E6BE5" w:rsidRPr="00C20001">
        <w:rPr>
          <w:szCs w:val="20"/>
        </w:rPr>
        <w:t xml:space="preserve">’s Website. (b) ANY ATTEMPT TO DELIBERATELY DAMAGE, CIRCUMVENT, OR DISRUPT THE </w:t>
      </w:r>
      <w:r w:rsidR="00034444" w:rsidRPr="00C20001">
        <w:rPr>
          <w:szCs w:val="20"/>
        </w:rPr>
        <w:t>SPONSOR</w:t>
      </w:r>
      <w:r w:rsidR="005E6BE5" w:rsidRPr="00C20001">
        <w:rPr>
          <w:szCs w:val="20"/>
        </w:rPr>
        <w:t xml:space="preserve">’S WEBSITE (OR ANY PART THEREOF) OR UNDERMINE THE LEGITIMATE OPERATION OF THIS </w:t>
      </w:r>
      <w:r w:rsidR="00EE18D9" w:rsidRPr="00C20001">
        <w:rPr>
          <w:szCs w:val="20"/>
        </w:rPr>
        <w:t>SWEEPSTAKES</w:t>
      </w:r>
      <w:r w:rsidR="005E6BE5" w:rsidRPr="00C20001">
        <w:rPr>
          <w:szCs w:val="20"/>
        </w:rPr>
        <w:t xml:space="preserve"> MAY BE A VIOLATION OF CRIMINAL AND CIVIL LAWS. SHOULD ANY SUCH ATTEMPT BE MADE, THE </w:t>
      </w:r>
      <w:r w:rsidR="00034444" w:rsidRPr="00C20001">
        <w:rPr>
          <w:szCs w:val="20"/>
        </w:rPr>
        <w:t>SPONSOR</w:t>
      </w:r>
      <w:r w:rsidR="005E6BE5" w:rsidRPr="00C20001">
        <w:rPr>
          <w:szCs w:val="20"/>
        </w:rPr>
        <w:t xml:space="preserve"> AND ITS LICENSEES (IF ANY) RESERVE THE RIGHT TO SEEK DAMAGES AND ANY OTHER AVAILABLE REMEDIES FROM ANY SUCH PERSON(S) RESPONSIBLE FOR ANY SUCH ATTEMPT TO THE FULLEST EXTENT PERMITTED BY LAW. EACH ENTRANT (OR, IF THE ENTRANT IS NOT OF AGE OF MAJORITY IN HIS/HER STATE OF RESIDENCE, THE LEGAL GUARDIANS THEREOF) AGREES TO INDEMNIFY AND HOLD HARMLESS THE </w:t>
      </w:r>
      <w:r w:rsidR="00034444" w:rsidRPr="00C20001">
        <w:rPr>
          <w:szCs w:val="20"/>
        </w:rPr>
        <w:t>SPONSOR</w:t>
      </w:r>
      <w:r w:rsidR="005E6BE5" w:rsidRPr="00C20001">
        <w:rPr>
          <w:szCs w:val="20"/>
        </w:rPr>
        <w:t xml:space="preserve"> AND ITS AGENTS FROM AND AGAINST ANY AND ALL CLAIMS, LOSSES, DAMAGES AND/OR LIABILITIES (INCLUDING REASONABLE ATTORNEYS' FEES AND EXPENSES) THAT MAY BE ASSERTED AGAINST OR INCURRED BY ANY OF THEM AT ANY TIME, IN CONNECTION WITH THE USE THERE</w:t>
      </w:r>
      <w:r w:rsidR="000731DB">
        <w:rPr>
          <w:szCs w:val="20"/>
        </w:rPr>
        <w:t>OF, AND/OR BY ENTRANT’S BREACH</w:t>
      </w:r>
      <w:r w:rsidR="005E6BE5" w:rsidRPr="00C20001">
        <w:rPr>
          <w:szCs w:val="20"/>
        </w:rPr>
        <w:t xml:space="preserve"> OF ANY REPRESENTATION, WARRANTY OR COVENANTS ASSOCIATED WITH THIS </w:t>
      </w:r>
      <w:r w:rsidR="00EE18D9" w:rsidRPr="00C20001">
        <w:rPr>
          <w:szCs w:val="20"/>
        </w:rPr>
        <w:t>SWEEPSTAKES</w:t>
      </w:r>
      <w:r w:rsidR="005E6BE5" w:rsidRPr="00C20001">
        <w:rPr>
          <w:szCs w:val="20"/>
        </w:rPr>
        <w:t>.</w:t>
      </w:r>
      <w:r w:rsidR="005E6BE5" w:rsidRPr="00C20001">
        <w:rPr>
          <w:b/>
          <w:bCs/>
          <w:szCs w:val="20"/>
        </w:rPr>
        <w:t xml:space="preserve"> </w:t>
      </w:r>
      <w:r w:rsidR="005E6BE5" w:rsidRPr="00C20001">
        <w:rPr>
          <w:szCs w:val="20"/>
        </w:rPr>
        <w:t xml:space="preserve">The use of any automated device, automated </w:t>
      </w:r>
      <w:proofErr w:type="gramStart"/>
      <w:r w:rsidR="005E6BE5" w:rsidRPr="00C20001">
        <w:rPr>
          <w:szCs w:val="20"/>
        </w:rPr>
        <w:t>launching</w:t>
      </w:r>
      <w:proofErr w:type="gramEnd"/>
      <w:r w:rsidR="005E6BE5" w:rsidRPr="00C20001">
        <w:rPr>
          <w:szCs w:val="20"/>
        </w:rPr>
        <w:t xml:space="preserve"> or entry software or any other mechanical or electronic means that permits the entrant to automatically enter or evaluate repeatedly is prohibited. T</w:t>
      </w:r>
      <w:r w:rsidR="005E6BE5" w:rsidRPr="00C20001">
        <w:rPr>
          <w:snapToGrid w:val="0"/>
          <w:szCs w:val="20"/>
        </w:rPr>
        <w:t xml:space="preserve">he </w:t>
      </w:r>
      <w:r w:rsidR="00034444" w:rsidRPr="00C20001">
        <w:rPr>
          <w:snapToGrid w:val="0"/>
          <w:szCs w:val="20"/>
        </w:rPr>
        <w:t>Sponsor</w:t>
      </w:r>
      <w:r w:rsidR="005E6BE5" w:rsidRPr="00C20001">
        <w:rPr>
          <w:snapToGrid w:val="0"/>
          <w:szCs w:val="20"/>
        </w:rPr>
        <w:t xml:space="preserve"> disclaims all liability for any delays, </w:t>
      </w:r>
      <w:r w:rsidR="009C7A5C" w:rsidRPr="00C20001">
        <w:rPr>
          <w:snapToGrid w:val="0"/>
          <w:szCs w:val="20"/>
        </w:rPr>
        <w:t>mis delivery</w:t>
      </w:r>
      <w:r w:rsidR="005E6BE5" w:rsidRPr="00C20001">
        <w:rPr>
          <w:snapToGrid w:val="0"/>
          <w:szCs w:val="20"/>
        </w:rPr>
        <w:t xml:space="preserve">, loss, or failure in the delivery of any item sent by mail, courier, express, electronic transmission, or other delivery method. </w:t>
      </w:r>
    </w:p>
    <w:p w14:paraId="5EC987A0" w14:textId="77777777" w:rsidR="00EE18D9" w:rsidRPr="00C20001" w:rsidRDefault="00EE18D9" w:rsidP="00115DCE">
      <w:pPr>
        <w:spacing w:line="276" w:lineRule="auto"/>
        <w:jc w:val="both"/>
        <w:rPr>
          <w:snapToGrid w:val="0"/>
          <w:szCs w:val="20"/>
        </w:rPr>
      </w:pPr>
    </w:p>
    <w:p w14:paraId="7464ECE6" w14:textId="48CFD4C1" w:rsidR="005E6BE5" w:rsidRPr="00C20001" w:rsidRDefault="00E25FE8" w:rsidP="00115DCE">
      <w:pPr>
        <w:spacing w:line="276" w:lineRule="auto"/>
        <w:jc w:val="both"/>
        <w:rPr>
          <w:szCs w:val="20"/>
        </w:rPr>
      </w:pPr>
      <w:r w:rsidRPr="00C20001">
        <w:rPr>
          <w:snapToGrid w:val="0"/>
          <w:color w:val="000000"/>
          <w:szCs w:val="20"/>
        </w:rPr>
        <w:t xml:space="preserve">Released Parties </w:t>
      </w:r>
      <w:r w:rsidR="005E6BE5" w:rsidRPr="00C20001">
        <w:rPr>
          <w:szCs w:val="20"/>
        </w:rPr>
        <w:t xml:space="preserve">are not responsible for: (1) mechanical, technical, electronic, communications, telephone, computer, hardware or software errors, malfunctions or failures of any kind, including: failed, incomplete, garbled or delayed transmission of online entries, traffic congestion on telephone lines, the Internet or at any website or lost or unavailable network connections which may limit an online entrant's ability to participate in the </w:t>
      </w:r>
      <w:r w:rsidR="00EE18D9" w:rsidRPr="00C20001">
        <w:rPr>
          <w:szCs w:val="20"/>
        </w:rPr>
        <w:t>Sweepstakes</w:t>
      </w:r>
      <w:r w:rsidR="005E6BE5" w:rsidRPr="00C20001">
        <w:rPr>
          <w:szCs w:val="20"/>
        </w:rPr>
        <w:t xml:space="preserve">; (2) any injury or damage to entrant’s or any other person’s computer related to or resulting from participating in or downloading any information necessary to participate in the </w:t>
      </w:r>
      <w:r w:rsidR="00EE18D9" w:rsidRPr="00C20001">
        <w:rPr>
          <w:szCs w:val="20"/>
        </w:rPr>
        <w:t>Sweepstakes</w:t>
      </w:r>
      <w:r w:rsidR="005E6BE5" w:rsidRPr="00C20001">
        <w:rPr>
          <w:szCs w:val="20"/>
        </w:rPr>
        <w:t>;</w:t>
      </w:r>
      <w:r w:rsidR="00EE18D9" w:rsidRPr="00C20001">
        <w:rPr>
          <w:szCs w:val="20"/>
        </w:rPr>
        <w:t xml:space="preserve"> </w:t>
      </w:r>
      <w:r w:rsidR="005E6BE5" w:rsidRPr="00C20001">
        <w:rPr>
          <w:szCs w:val="20"/>
        </w:rPr>
        <w:t xml:space="preserve">(3) any incorrect or inaccurate information, whether caused by entrants, printing errors or by any of the equipment or programming associated with or utilized in the </w:t>
      </w:r>
      <w:r w:rsidR="00EE18D9" w:rsidRPr="00C20001">
        <w:rPr>
          <w:szCs w:val="20"/>
        </w:rPr>
        <w:t>Sweepstakes</w:t>
      </w:r>
      <w:r w:rsidR="005E6BE5" w:rsidRPr="00C20001">
        <w:rPr>
          <w:szCs w:val="20"/>
        </w:rPr>
        <w:t xml:space="preserve">; (4) technical failures of any kind, including, but not limited to malfunctions, interruptions, or disconnections in phone lines or network hardware or software; (5) unauthorized human intervention in any part of the entry process or operation of the </w:t>
      </w:r>
      <w:r w:rsidR="00EE18D9" w:rsidRPr="00C20001">
        <w:rPr>
          <w:szCs w:val="20"/>
        </w:rPr>
        <w:t>Sweepstakes</w:t>
      </w:r>
      <w:r w:rsidR="00805D45">
        <w:rPr>
          <w:szCs w:val="20"/>
        </w:rPr>
        <w:t>; or (6</w:t>
      </w:r>
      <w:r w:rsidR="005E6BE5" w:rsidRPr="00C20001">
        <w:rPr>
          <w:szCs w:val="20"/>
        </w:rPr>
        <w:t xml:space="preserve">) technical or human error which may occur in the administration of the </w:t>
      </w:r>
      <w:r w:rsidR="00EE18D9" w:rsidRPr="00C20001">
        <w:rPr>
          <w:szCs w:val="20"/>
        </w:rPr>
        <w:t>Sweepstakes</w:t>
      </w:r>
      <w:r w:rsidR="005E6BE5" w:rsidRPr="00C20001">
        <w:rPr>
          <w:szCs w:val="20"/>
        </w:rPr>
        <w:t xml:space="preserve"> or the processing of entries.</w:t>
      </w:r>
    </w:p>
    <w:p w14:paraId="5EE12359" w14:textId="77777777" w:rsidR="005E6BE5" w:rsidRPr="00C20001" w:rsidRDefault="005E6BE5" w:rsidP="00115DCE">
      <w:pPr>
        <w:spacing w:line="276" w:lineRule="auto"/>
        <w:jc w:val="both"/>
        <w:rPr>
          <w:color w:val="000000"/>
          <w:szCs w:val="20"/>
        </w:rPr>
      </w:pPr>
    </w:p>
    <w:p w14:paraId="7E15E778" w14:textId="1478D1A0" w:rsidR="005E6BE5" w:rsidRPr="00C20001" w:rsidRDefault="005E6BE5" w:rsidP="00115DCE">
      <w:pPr>
        <w:spacing w:line="276" w:lineRule="auto"/>
        <w:jc w:val="both"/>
        <w:rPr>
          <w:color w:val="000000"/>
          <w:szCs w:val="20"/>
        </w:rPr>
      </w:pPr>
      <w:r w:rsidRPr="00C20001">
        <w:rPr>
          <w:color w:val="000000"/>
          <w:szCs w:val="20"/>
        </w:rPr>
        <w:t xml:space="preserve">The </w:t>
      </w:r>
      <w:r w:rsidR="00034444" w:rsidRPr="00C20001">
        <w:rPr>
          <w:color w:val="000000"/>
          <w:szCs w:val="20"/>
        </w:rPr>
        <w:t>Sponsor</w:t>
      </w:r>
      <w:r w:rsidRPr="00C20001">
        <w:rPr>
          <w:color w:val="000000"/>
          <w:szCs w:val="20"/>
        </w:rPr>
        <w:t xml:space="preserve"> further reserves the right to: (</w:t>
      </w:r>
      <w:proofErr w:type="spellStart"/>
      <w:r w:rsidRPr="00C20001">
        <w:rPr>
          <w:color w:val="000000"/>
          <w:szCs w:val="20"/>
        </w:rPr>
        <w:t>i</w:t>
      </w:r>
      <w:proofErr w:type="spellEnd"/>
      <w:r w:rsidRPr="00C20001">
        <w:rPr>
          <w:color w:val="000000"/>
          <w:szCs w:val="20"/>
        </w:rPr>
        <w:t xml:space="preserve">) cancel, terminate, suspend, declare null or void, amend, alter, or modify the </w:t>
      </w:r>
      <w:r w:rsidR="00EE18D9" w:rsidRPr="00C20001">
        <w:rPr>
          <w:color w:val="000000"/>
          <w:szCs w:val="20"/>
        </w:rPr>
        <w:t>Sweepstakes</w:t>
      </w:r>
      <w:r w:rsidRPr="00C20001">
        <w:rPr>
          <w:color w:val="000000"/>
          <w:szCs w:val="20"/>
        </w:rPr>
        <w:t xml:space="preserve">, void any suspicious entries, rescind any prize, and/or </w:t>
      </w:r>
      <w:r w:rsidRPr="00C20001">
        <w:rPr>
          <w:rFonts w:eastAsia="Calibri"/>
          <w:color w:val="000000"/>
          <w:szCs w:val="20"/>
        </w:rPr>
        <w:t xml:space="preserve">determine absolute resolution, and/or an alternate method of conducting the </w:t>
      </w:r>
      <w:r w:rsidR="00EE18D9" w:rsidRPr="00C20001">
        <w:rPr>
          <w:rFonts w:eastAsia="Calibri"/>
          <w:color w:val="000000"/>
          <w:szCs w:val="20"/>
        </w:rPr>
        <w:t>Sweepstakes</w:t>
      </w:r>
      <w:r w:rsidRPr="00C20001">
        <w:rPr>
          <w:rFonts w:eastAsia="Calibri"/>
          <w:color w:val="000000"/>
          <w:szCs w:val="20"/>
        </w:rPr>
        <w:t xml:space="preserve"> and/or awarding the prize(s) at any time, for any reason, or </w:t>
      </w:r>
      <w:r w:rsidRPr="00C20001">
        <w:rPr>
          <w:color w:val="000000"/>
          <w:szCs w:val="20"/>
        </w:rPr>
        <w:t xml:space="preserve">if, in the sole discretion of the </w:t>
      </w:r>
      <w:r w:rsidR="00034444" w:rsidRPr="00C20001">
        <w:rPr>
          <w:color w:val="000000"/>
          <w:szCs w:val="20"/>
        </w:rPr>
        <w:t>Sponsor</w:t>
      </w:r>
      <w:r w:rsidRPr="00C20001">
        <w:rPr>
          <w:color w:val="000000"/>
          <w:szCs w:val="20"/>
        </w:rPr>
        <w:t xml:space="preserve">, it is impossible or impractical to complete or conduct the </w:t>
      </w:r>
      <w:r w:rsidR="00EE18D9" w:rsidRPr="00C20001">
        <w:rPr>
          <w:color w:val="000000"/>
          <w:szCs w:val="20"/>
        </w:rPr>
        <w:t>Sweepstakes</w:t>
      </w:r>
      <w:r w:rsidRPr="00C20001">
        <w:rPr>
          <w:color w:val="000000"/>
          <w:szCs w:val="20"/>
        </w:rPr>
        <w:t xml:space="preserve"> as planned for any reason, including, but not limited to, infection by computer virus, bugs, tampering, unauthorized intervention, fraud, technical failures of any sort,</w:t>
      </w:r>
      <w:r w:rsidRPr="00C20001">
        <w:rPr>
          <w:rFonts w:eastAsia="Calibri"/>
          <w:color w:val="161616"/>
          <w:szCs w:val="20"/>
        </w:rPr>
        <w:t xml:space="preserve"> programming associated with or used in the </w:t>
      </w:r>
      <w:r w:rsidR="00EE18D9" w:rsidRPr="00C20001">
        <w:rPr>
          <w:rFonts w:eastAsia="Calibri"/>
          <w:color w:val="161616"/>
          <w:szCs w:val="20"/>
        </w:rPr>
        <w:t>Sweepstakes</w:t>
      </w:r>
      <w:r w:rsidRPr="00C20001">
        <w:rPr>
          <w:rFonts w:eastAsia="Calibri"/>
          <w:color w:val="161616"/>
          <w:szCs w:val="20"/>
        </w:rPr>
        <w:t xml:space="preserve">, </w:t>
      </w:r>
      <w:r w:rsidRPr="00C20001">
        <w:rPr>
          <w:rFonts w:eastAsia="Calibri"/>
          <w:color w:val="000000"/>
          <w:szCs w:val="20"/>
        </w:rPr>
        <w:t xml:space="preserve">by any human error which may occur in the execution of this </w:t>
      </w:r>
      <w:r w:rsidR="00EE18D9" w:rsidRPr="00C20001">
        <w:rPr>
          <w:rFonts w:eastAsia="Calibri"/>
          <w:color w:val="000000"/>
          <w:szCs w:val="20"/>
        </w:rPr>
        <w:t>Sweepstakes</w:t>
      </w:r>
      <w:r w:rsidRPr="00C20001">
        <w:rPr>
          <w:rFonts w:eastAsia="Calibri"/>
          <w:color w:val="000000"/>
          <w:szCs w:val="20"/>
        </w:rPr>
        <w:t xml:space="preserve">, or any other causes which effect the operation of the </w:t>
      </w:r>
      <w:r w:rsidR="00EE18D9" w:rsidRPr="00C20001">
        <w:rPr>
          <w:rFonts w:eastAsia="Calibri"/>
          <w:color w:val="000000"/>
          <w:szCs w:val="20"/>
        </w:rPr>
        <w:t>Sweepstakes</w:t>
      </w:r>
      <w:r w:rsidRPr="00C20001">
        <w:rPr>
          <w:rFonts w:eastAsia="Calibri"/>
          <w:color w:val="000000"/>
          <w:szCs w:val="20"/>
        </w:rPr>
        <w:t xml:space="preserve"> or the rules of the integrity of </w:t>
      </w:r>
      <w:r w:rsidRPr="00C20001">
        <w:rPr>
          <w:color w:val="000000"/>
          <w:szCs w:val="20"/>
        </w:rPr>
        <w:t xml:space="preserve">the </w:t>
      </w:r>
      <w:r w:rsidR="00EE18D9" w:rsidRPr="00C20001">
        <w:rPr>
          <w:color w:val="000000"/>
          <w:szCs w:val="20"/>
        </w:rPr>
        <w:t>Sweepstakes</w:t>
      </w:r>
      <w:r w:rsidRPr="00C20001">
        <w:rPr>
          <w:color w:val="000000"/>
          <w:szCs w:val="20"/>
        </w:rPr>
        <w:t xml:space="preserve"> have been violated or compromised in any way, intentionally or unintentionally by any person whether or not a entrant in the </w:t>
      </w:r>
      <w:r w:rsidR="00EE18D9" w:rsidRPr="00C20001">
        <w:rPr>
          <w:color w:val="000000"/>
          <w:szCs w:val="20"/>
        </w:rPr>
        <w:t>Sweepstakes</w:t>
      </w:r>
      <w:r w:rsidRPr="00C20001">
        <w:rPr>
          <w:color w:val="000000"/>
          <w:szCs w:val="20"/>
        </w:rPr>
        <w:t xml:space="preserve"> and/or </w:t>
      </w:r>
      <w:r w:rsidRPr="00C20001">
        <w:rPr>
          <w:szCs w:val="20"/>
        </w:rPr>
        <w:t xml:space="preserve">(ii) stop or conclude the </w:t>
      </w:r>
      <w:r w:rsidR="00EE18D9" w:rsidRPr="00C20001">
        <w:rPr>
          <w:szCs w:val="20"/>
        </w:rPr>
        <w:t>Sweepstakes</w:t>
      </w:r>
      <w:r w:rsidRPr="00C20001">
        <w:rPr>
          <w:szCs w:val="20"/>
        </w:rPr>
        <w:t xml:space="preserve"> at any time without prior notice. Material changes to the </w:t>
      </w:r>
      <w:r w:rsidR="0018556F" w:rsidRPr="00C20001">
        <w:rPr>
          <w:szCs w:val="20"/>
        </w:rPr>
        <w:t>Official R</w:t>
      </w:r>
      <w:r w:rsidRPr="00C20001">
        <w:rPr>
          <w:szCs w:val="20"/>
        </w:rPr>
        <w:t xml:space="preserve">ules will be broadcast on-air, when practical. </w:t>
      </w:r>
      <w:r w:rsidRPr="00C20001">
        <w:rPr>
          <w:color w:val="000000"/>
          <w:szCs w:val="20"/>
        </w:rPr>
        <w:t xml:space="preserve">In the event of termination of the </w:t>
      </w:r>
      <w:r w:rsidR="00EE18D9" w:rsidRPr="00C20001">
        <w:rPr>
          <w:color w:val="000000"/>
          <w:szCs w:val="20"/>
        </w:rPr>
        <w:t>Sweepstakes</w:t>
      </w:r>
      <w:r w:rsidRPr="00C20001">
        <w:rPr>
          <w:color w:val="000000"/>
          <w:szCs w:val="20"/>
        </w:rPr>
        <w:t xml:space="preserve"> by </w:t>
      </w:r>
      <w:r w:rsidR="00034444" w:rsidRPr="00C20001">
        <w:rPr>
          <w:color w:val="000000"/>
          <w:szCs w:val="20"/>
        </w:rPr>
        <w:t>Sponsor</w:t>
      </w:r>
      <w:r w:rsidRPr="00C20001">
        <w:rPr>
          <w:color w:val="000000"/>
          <w:szCs w:val="20"/>
        </w:rPr>
        <w:t xml:space="preserve">, </w:t>
      </w:r>
      <w:r w:rsidR="00034444" w:rsidRPr="00C20001">
        <w:rPr>
          <w:color w:val="000000"/>
          <w:szCs w:val="20"/>
        </w:rPr>
        <w:t>Sponsor</w:t>
      </w:r>
      <w:r w:rsidRPr="00C20001">
        <w:rPr>
          <w:color w:val="000000"/>
          <w:szCs w:val="20"/>
        </w:rPr>
        <w:t xml:space="preserve"> reserves the right to award any prize(s) in a manner deemed fair and equitable by </w:t>
      </w:r>
      <w:r w:rsidR="00034444" w:rsidRPr="00C20001">
        <w:rPr>
          <w:color w:val="000000"/>
          <w:szCs w:val="20"/>
        </w:rPr>
        <w:t>Sponsor</w:t>
      </w:r>
      <w:r w:rsidRPr="00C20001">
        <w:rPr>
          <w:color w:val="000000"/>
          <w:szCs w:val="20"/>
        </w:rPr>
        <w:t>.</w:t>
      </w:r>
      <w:r w:rsidR="008D21F4" w:rsidRPr="00C20001">
        <w:rPr>
          <w:color w:val="000000"/>
          <w:szCs w:val="20"/>
        </w:rPr>
        <w:t xml:space="preserve"> </w:t>
      </w:r>
    </w:p>
    <w:p w14:paraId="295DD424" w14:textId="77777777" w:rsidR="005E6BE5" w:rsidRPr="00C20001" w:rsidRDefault="005E6BE5" w:rsidP="00115DCE">
      <w:pPr>
        <w:spacing w:line="276" w:lineRule="auto"/>
        <w:jc w:val="both"/>
        <w:rPr>
          <w:snapToGrid w:val="0"/>
          <w:color w:val="000000"/>
          <w:szCs w:val="20"/>
        </w:rPr>
      </w:pPr>
    </w:p>
    <w:p w14:paraId="546E00E5" w14:textId="43D17978" w:rsidR="000731DB" w:rsidRDefault="007E7D51" w:rsidP="00115DCE">
      <w:pPr>
        <w:spacing w:after="100" w:afterAutospacing="1" w:line="276" w:lineRule="auto"/>
        <w:jc w:val="both"/>
        <w:rPr>
          <w:snapToGrid w:val="0"/>
          <w:color w:val="000000"/>
          <w:szCs w:val="20"/>
        </w:rPr>
      </w:pPr>
      <w:r>
        <w:rPr>
          <w:snapToGrid w:val="0"/>
          <w:color w:val="000000"/>
          <w:szCs w:val="20"/>
        </w:rPr>
        <w:t>6</w:t>
      </w:r>
      <w:r w:rsidR="005E6BE5" w:rsidRPr="00C20001">
        <w:rPr>
          <w:snapToGrid w:val="0"/>
          <w:color w:val="000000"/>
          <w:szCs w:val="20"/>
        </w:rPr>
        <w:t>.</w:t>
      </w:r>
      <w:r w:rsidR="005E6BE5" w:rsidRPr="00C20001">
        <w:rPr>
          <w:snapToGrid w:val="0"/>
          <w:color w:val="000000"/>
          <w:szCs w:val="20"/>
        </w:rPr>
        <w:tab/>
      </w:r>
      <w:r w:rsidR="005631BE" w:rsidRPr="00C20001">
        <w:rPr>
          <w:b/>
          <w:snapToGrid w:val="0"/>
          <w:color w:val="000000"/>
          <w:szCs w:val="20"/>
          <w:u w:val="single"/>
        </w:rPr>
        <w:t>PUBLICITY</w:t>
      </w:r>
      <w:r w:rsidR="005631BE" w:rsidRPr="00C20001">
        <w:rPr>
          <w:b/>
          <w:snapToGrid w:val="0"/>
          <w:color w:val="000000"/>
          <w:szCs w:val="20"/>
        </w:rPr>
        <w:t>.</w:t>
      </w:r>
      <w:r w:rsidR="008D21F4" w:rsidRPr="00C20001">
        <w:rPr>
          <w:snapToGrid w:val="0"/>
          <w:color w:val="000000"/>
          <w:szCs w:val="20"/>
        </w:rPr>
        <w:t xml:space="preserve"> </w:t>
      </w:r>
      <w:r w:rsidR="000551C5">
        <w:rPr>
          <w:snapToGrid w:val="0"/>
          <w:color w:val="000000"/>
          <w:szCs w:val="20"/>
        </w:rPr>
        <w:t xml:space="preserve">Except where prohibited, </w:t>
      </w:r>
      <w:r w:rsidR="000551C5">
        <w:rPr>
          <w:snapToGrid w:val="0"/>
          <w:szCs w:val="20"/>
        </w:rPr>
        <w:t>b</w:t>
      </w:r>
      <w:r w:rsidR="00474D74" w:rsidRPr="00C20001">
        <w:rPr>
          <w:snapToGrid w:val="0"/>
          <w:szCs w:val="20"/>
        </w:rPr>
        <w:t xml:space="preserve">y </w:t>
      </w:r>
      <w:r w:rsidR="00474D74">
        <w:rPr>
          <w:snapToGrid w:val="0"/>
          <w:szCs w:val="20"/>
        </w:rPr>
        <w:t>accepting a prize</w:t>
      </w:r>
      <w:r w:rsidR="00474D74" w:rsidRPr="00C20001">
        <w:rPr>
          <w:snapToGrid w:val="0"/>
          <w:szCs w:val="20"/>
        </w:rPr>
        <w:t xml:space="preserve">, winner(s) grant the Sponsor </w:t>
      </w:r>
      <w:r w:rsidR="00474D74">
        <w:rPr>
          <w:snapToGrid w:val="0"/>
          <w:szCs w:val="20"/>
        </w:rPr>
        <w:t xml:space="preserve">and Station(s) </w:t>
      </w:r>
      <w:r w:rsidR="00474D74" w:rsidRPr="00C20001">
        <w:rPr>
          <w:snapToGrid w:val="0"/>
          <w:szCs w:val="20"/>
        </w:rPr>
        <w:t xml:space="preserve">permission to use their names, characters, </w:t>
      </w:r>
      <w:r w:rsidR="00474D74">
        <w:rPr>
          <w:snapToGrid w:val="0"/>
          <w:szCs w:val="20"/>
        </w:rPr>
        <w:t>images</w:t>
      </w:r>
      <w:r w:rsidR="00474D74" w:rsidRPr="00C20001">
        <w:rPr>
          <w:snapToGrid w:val="0"/>
          <w:color w:val="000000"/>
          <w:szCs w:val="20"/>
        </w:rPr>
        <w:t xml:space="preserve">, voices, and likenesses worldwide, in perpetuity, in </w:t>
      </w:r>
      <w:proofErr w:type="gramStart"/>
      <w:r w:rsidR="00474D74" w:rsidRPr="00C20001">
        <w:rPr>
          <w:snapToGrid w:val="0"/>
          <w:color w:val="000000"/>
          <w:szCs w:val="20"/>
        </w:rPr>
        <w:t>any and all</w:t>
      </w:r>
      <w:proofErr w:type="gramEnd"/>
      <w:r w:rsidR="00474D74" w:rsidRPr="00C20001">
        <w:rPr>
          <w:snapToGrid w:val="0"/>
          <w:color w:val="000000"/>
          <w:szCs w:val="20"/>
        </w:rPr>
        <w:t xml:space="preserve"> media now known or hereinafter invented in any and all marketing and promotional materials and waive any claims to royalty, right, or remuneration for such use. </w:t>
      </w:r>
      <w:r w:rsidR="00474D74">
        <w:rPr>
          <w:snapToGrid w:val="0"/>
          <w:color w:val="000000"/>
          <w:szCs w:val="20"/>
        </w:rPr>
        <w:t xml:space="preserve">Each winner’s </w:t>
      </w:r>
      <w:r w:rsidR="00474D74" w:rsidRPr="00C20001">
        <w:rPr>
          <w:snapToGrid w:val="0"/>
          <w:color w:val="000000"/>
          <w:szCs w:val="20"/>
        </w:rPr>
        <w:t>name</w:t>
      </w:r>
      <w:r w:rsidR="00B31024">
        <w:rPr>
          <w:snapToGrid w:val="0"/>
          <w:color w:val="000000"/>
          <w:szCs w:val="20"/>
        </w:rPr>
        <w:t>, or the winner name</w:t>
      </w:r>
      <w:r w:rsidR="00474D74" w:rsidRPr="00C20001">
        <w:rPr>
          <w:snapToGrid w:val="0"/>
          <w:color w:val="000000"/>
          <w:szCs w:val="20"/>
        </w:rPr>
        <w:t xml:space="preserve"> may be included in a publicly available winners list.</w:t>
      </w:r>
    </w:p>
    <w:p w14:paraId="0FA03223" w14:textId="00037CED" w:rsidR="005E6BE5" w:rsidRPr="00C20001" w:rsidRDefault="000731DB" w:rsidP="00115DCE">
      <w:pPr>
        <w:spacing w:after="100" w:afterAutospacing="1" w:line="276" w:lineRule="auto"/>
        <w:jc w:val="both"/>
        <w:rPr>
          <w:snapToGrid w:val="0"/>
          <w:color w:val="000000"/>
          <w:szCs w:val="20"/>
        </w:rPr>
      </w:pPr>
      <w:r>
        <w:rPr>
          <w:snapToGrid w:val="0"/>
          <w:color w:val="000000"/>
          <w:szCs w:val="20"/>
        </w:rPr>
        <w:t>7.</w:t>
      </w:r>
      <w:r>
        <w:rPr>
          <w:snapToGrid w:val="0"/>
          <w:color w:val="000000"/>
          <w:szCs w:val="20"/>
        </w:rPr>
        <w:tab/>
      </w:r>
      <w:r w:rsidRPr="00C20001">
        <w:rPr>
          <w:b/>
          <w:snapToGrid w:val="0"/>
          <w:color w:val="000000"/>
          <w:szCs w:val="20"/>
          <w:u w:val="single"/>
        </w:rPr>
        <w:t>USE OF PERSONAL INFORMATION</w:t>
      </w:r>
      <w:r w:rsidRPr="000731DB">
        <w:rPr>
          <w:b/>
          <w:snapToGrid w:val="0"/>
          <w:color w:val="000000"/>
          <w:szCs w:val="20"/>
        </w:rPr>
        <w:t>.</w:t>
      </w:r>
      <w:r>
        <w:rPr>
          <w:snapToGrid w:val="0"/>
          <w:color w:val="000000"/>
          <w:szCs w:val="20"/>
        </w:rPr>
        <w:t xml:space="preserve">  T</w:t>
      </w:r>
      <w:r w:rsidR="005E6BE5" w:rsidRPr="00C20001">
        <w:rPr>
          <w:snapToGrid w:val="0"/>
          <w:szCs w:val="20"/>
        </w:rPr>
        <w:t xml:space="preserve">he </w:t>
      </w:r>
      <w:r w:rsidR="00034444" w:rsidRPr="00C20001">
        <w:rPr>
          <w:snapToGrid w:val="0"/>
          <w:szCs w:val="20"/>
        </w:rPr>
        <w:t>Sponsor</w:t>
      </w:r>
      <w:r w:rsidR="005E6BE5" w:rsidRPr="00C20001">
        <w:rPr>
          <w:snapToGrid w:val="0"/>
          <w:szCs w:val="20"/>
        </w:rPr>
        <w:t xml:space="preserve"> </w:t>
      </w:r>
      <w:r w:rsidR="005E6BE5" w:rsidRPr="00C20001">
        <w:rPr>
          <w:szCs w:val="20"/>
          <w:lang w:val="en"/>
        </w:rPr>
        <w:t xml:space="preserve">will retain the entrant's personal data for a reasonable </w:t>
      </w:r>
      <w:proofErr w:type="gramStart"/>
      <w:r w:rsidR="005E6BE5" w:rsidRPr="00C20001">
        <w:rPr>
          <w:szCs w:val="20"/>
          <w:lang w:val="en"/>
        </w:rPr>
        <w:t>period of time</w:t>
      </w:r>
      <w:proofErr w:type="gramEnd"/>
      <w:r w:rsidR="005E6BE5" w:rsidRPr="00C20001">
        <w:rPr>
          <w:szCs w:val="20"/>
          <w:lang w:val="en"/>
        </w:rPr>
        <w:t xml:space="preserve"> to enable it to send that entrant any prize that they have won and to verify that these </w:t>
      </w:r>
      <w:r w:rsidR="0074751C">
        <w:rPr>
          <w:szCs w:val="20"/>
          <w:lang w:val="en"/>
        </w:rPr>
        <w:t xml:space="preserve">Official </w:t>
      </w:r>
      <w:r w:rsidR="0018556F" w:rsidRPr="00C20001">
        <w:rPr>
          <w:szCs w:val="20"/>
          <w:lang w:val="en"/>
        </w:rPr>
        <w:t>R</w:t>
      </w:r>
      <w:r w:rsidR="005E6BE5" w:rsidRPr="00C20001">
        <w:rPr>
          <w:szCs w:val="20"/>
          <w:lang w:val="en"/>
        </w:rPr>
        <w:t xml:space="preserve">ules have been complied with, and for accounting purposes. This data may be passed to a third party to enable such third party to fulfill any necessary requirements relating to the award of a prize. Any other use of personal data will be in accordance with, and </w:t>
      </w:r>
      <w:r w:rsidR="005E6BE5" w:rsidRPr="00C20001">
        <w:rPr>
          <w:szCs w:val="20"/>
          <w:lang w:val="en"/>
        </w:rPr>
        <w:lastRenderedPageBreak/>
        <w:t xml:space="preserve">subject to, the </w:t>
      </w:r>
      <w:r w:rsidR="00034444" w:rsidRPr="00C20001">
        <w:rPr>
          <w:szCs w:val="20"/>
          <w:lang w:val="en"/>
        </w:rPr>
        <w:t>Sponsor</w:t>
      </w:r>
      <w:r w:rsidR="005E6BE5" w:rsidRPr="00C20001">
        <w:rPr>
          <w:szCs w:val="20"/>
          <w:lang w:val="en"/>
        </w:rPr>
        <w:t>’s Privacy Policy located</w:t>
      </w:r>
      <w:r w:rsidR="00092BC8">
        <w:rPr>
          <w:szCs w:val="20"/>
          <w:lang w:val="en"/>
        </w:rPr>
        <w:t xml:space="preserve"> </w:t>
      </w:r>
      <w:hyperlink r:id="rId8" w:history="1">
        <w:r w:rsidR="00092BC8" w:rsidRPr="00092BC8">
          <w:rPr>
            <w:rStyle w:val="Hyperlink"/>
            <w:szCs w:val="20"/>
            <w:lang w:val="en"/>
          </w:rPr>
          <w:t>here</w:t>
        </w:r>
      </w:hyperlink>
      <w:r w:rsidR="00FF2EBC" w:rsidRPr="00C20001">
        <w:rPr>
          <w:szCs w:val="20"/>
          <w:lang w:val="en"/>
        </w:rPr>
        <w:t>.</w:t>
      </w:r>
      <w:r w:rsidR="005E6BE5" w:rsidRPr="00C20001">
        <w:rPr>
          <w:szCs w:val="20"/>
          <w:lang w:val="en"/>
        </w:rPr>
        <w:t xml:space="preserve"> </w:t>
      </w:r>
      <w:r w:rsidR="0095563A">
        <w:rPr>
          <w:szCs w:val="20"/>
        </w:rPr>
        <w:t>E</w:t>
      </w:r>
      <w:r w:rsidR="005E6BE5" w:rsidRPr="0095563A">
        <w:rPr>
          <w:szCs w:val="20"/>
        </w:rPr>
        <w:t xml:space="preserve">ntrant may have the opportunity to opt-in </w:t>
      </w:r>
      <w:r w:rsidR="0095563A">
        <w:rPr>
          <w:szCs w:val="20"/>
        </w:rPr>
        <w:t xml:space="preserve">to receive emails from </w:t>
      </w:r>
      <w:r w:rsidR="005E6BE5" w:rsidRPr="0095563A">
        <w:rPr>
          <w:szCs w:val="20"/>
        </w:rPr>
        <w:t xml:space="preserve">third parties. </w:t>
      </w:r>
      <w:r w:rsidR="005E6BE5" w:rsidRPr="0095563A">
        <w:rPr>
          <w:snapToGrid w:val="0"/>
          <w:szCs w:val="20"/>
        </w:rPr>
        <w:t xml:space="preserve">In the event that entrant </w:t>
      </w:r>
      <w:r w:rsidR="0095563A">
        <w:rPr>
          <w:snapToGrid w:val="0"/>
          <w:szCs w:val="20"/>
        </w:rPr>
        <w:t xml:space="preserve">opts </w:t>
      </w:r>
      <w:proofErr w:type="gramStart"/>
      <w:r w:rsidR="0074751C" w:rsidRPr="0095563A">
        <w:rPr>
          <w:snapToGrid w:val="0"/>
          <w:szCs w:val="20"/>
        </w:rPr>
        <w:t xml:space="preserve">in </w:t>
      </w:r>
      <w:r w:rsidR="005E6BE5" w:rsidRPr="0095563A">
        <w:rPr>
          <w:snapToGrid w:val="0"/>
          <w:szCs w:val="20"/>
        </w:rPr>
        <w:t>to</w:t>
      </w:r>
      <w:proofErr w:type="gramEnd"/>
      <w:r w:rsidR="005E6BE5" w:rsidRPr="0095563A">
        <w:rPr>
          <w:snapToGrid w:val="0"/>
          <w:szCs w:val="20"/>
        </w:rPr>
        <w:t xml:space="preserve"> any</w:t>
      </w:r>
      <w:r w:rsidR="005E6BE5" w:rsidRPr="0095563A">
        <w:rPr>
          <w:szCs w:val="20"/>
        </w:rPr>
        <w:t xml:space="preserve"> available opportunities </w:t>
      </w:r>
      <w:r w:rsidR="0074751C" w:rsidRPr="0095563A">
        <w:rPr>
          <w:szCs w:val="20"/>
        </w:rPr>
        <w:t xml:space="preserve">to receive information from </w:t>
      </w:r>
      <w:r w:rsidR="005E6BE5" w:rsidRPr="0095563A">
        <w:rPr>
          <w:szCs w:val="20"/>
        </w:rPr>
        <w:t xml:space="preserve">a third party, that may or may not be associated with this </w:t>
      </w:r>
      <w:r w:rsidR="00EE18D9" w:rsidRPr="0095563A">
        <w:rPr>
          <w:szCs w:val="20"/>
        </w:rPr>
        <w:t>Sweepstakes</w:t>
      </w:r>
      <w:r w:rsidR="005E6BE5" w:rsidRPr="0095563A">
        <w:rPr>
          <w:szCs w:val="20"/>
        </w:rPr>
        <w:t xml:space="preserve">, </w:t>
      </w:r>
      <w:r w:rsidR="005E6BE5" w:rsidRPr="0095563A">
        <w:rPr>
          <w:snapToGrid w:val="0"/>
          <w:szCs w:val="20"/>
        </w:rPr>
        <w:t>entrant</w:t>
      </w:r>
      <w:r w:rsidR="005E6BE5" w:rsidRPr="0095563A">
        <w:rPr>
          <w:szCs w:val="20"/>
        </w:rPr>
        <w:t xml:space="preserve"> understands and acknowledges that </w:t>
      </w:r>
      <w:r w:rsidR="0074751C" w:rsidRPr="0095563A">
        <w:rPr>
          <w:szCs w:val="20"/>
        </w:rPr>
        <w:t xml:space="preserve">his/her </w:t>
      </w:r>
      <w:r w:rsidR="005E6BE5" w:rsidRPr="0095563A">
        <w:rPr>
          <w:szCs w:val="20"/>
        </w:rPr>
        <w:t xml:space="preserve">information </w:t>
      </w:r>
      <w:r w:rsidR="0074751C" w:rsidRPr="0095563A">
        <w:rPr>
          <w:szCs w:val="20"/>
        </w:rPr>
        <w:t xml:space="preserve">will be </w:t>
      </w:r>
      <w:r w:rsidR="005E6BE5" w:rsidRPr="0095563A">
        <w:rPr>
          <w:szCs w:val="20"/>
        </w:rPr>
        <w:t xml:space="preserve">provided </w:t>
      </w:r>
      <w:r w:rsidR="0074751C" w:rsidRPr="0095563A">
        <w:rPr>
          <w:szCs w:val="20"/>
        </w:rPr>
        <w:t xml:space="preserve">to such </w:t>
      </w:r>
      <w:r w:rsidR="005E6BE5" w:rsidRPr="0095563A">
        <w:rPr>
          <w:szCs w:val="20"/>
        </w:rPr>
        <w:t xml:space="preserve">third party and </w:t>
      </w:r>
      <w:r w:rsidR="0074751C" w:rsidRPr="0095563A">
        <w:rPr>
          <w:szCs w:val="20"/>
        </w:rPr>
        <w:t xml:space="preserve">may </w:t>
      </w:r>
      <w:r w:rsidR="005E6BE5" w:rsidRPr="0095563A">
        <w:rPr>
          <w:szCs w:val="20"/>
        </w:rPr>
        <w:t xml:space="preserve">be used by </w:t>
      </w:r>
      <w:r w:rsidR="0074751C" w:rsidRPr="0095563A">
        <w:rPr>
          <w:szCs w:val="20"/>
        </w:rPr>
        <w:t xml:space="preserve">the third party as set forth in the third party’s </w:t>
      </w:r>
      <w:r w:rsidR="005E6BE5" w:rsidRPr="0095563A">
        <w:rPr>
          <w:szCs w:val="20"/>
        </w:rPr>
        <w:t xml:space="preserve">privacy </w:t>
      </w:r>
      <w:r w:rsidR="0074751C" w:rsidRPr="0095563A">
        <w:rPr>
          <w:szCs w:val="20"/>
        </w:rPr>
        <w:t>policy</w:t>
      </w:r>
      <w:r w:rsidR="005E6BE5" w:rsidRPr="0095563A">
        <w:rPr>
          <w:szCs w:val="20"/>
        </w:rPr>
        <w:t xml:space="preserve">.  </w:t>
      </w:r>
      <w:r w:rsidR="005E6BE5" w:rsidRPr="0095563A">
        <w:rPr>
          <w:b/>
          <w:bCs/>
          <w:color w:val="000000"/>
          <w:szCs w:val="20"/>
        </w:rPr>
        <w:t>Any available o</w:t>
      </w:r>
      <w:r w:rsidR="005E6BE5" w:rsidRPr="0095563A">
        <w:rPr>
          <w:b/>
          <w:bCs/>
          <w:szCs w:val="20"/>
        </w:rPr>
        <w:t xml:space="preserve">pt-in opportunities are not required to enter the </w:t>
      </w:r>
      <w:r w:rsidR="00F15BB0" w:rsidRPr="0095563A">
        <w:rPr>
          <w:b/>
          <w:bCs/>
          <w:szCs w:val="20"/>
        </w:rPr>
        <w:t>Sweepstakes and</w:t>
      </w:r>
      <w:r w:rsidR="005E6BE5" w:rsidRPr="0095563A">
        <w:rPr>
          <w:b/>
          <w:bCs/>
          <w:szCs w:val="20"/>
        </w:rPr>
        <w:t xml:space="preserve"> opt</w:t>
      </w:r>
      <w:r w:rsidR="0095563A">
        <w:rPr>
          <w:b/>
          <w:bCs/>
          <w:szCs w:val="20"/>
        </w:rPr>
        <w:t xml:space="preserve">ing </w:t>
      </w:r>
      <w:r w:rsidR="005E6BE5" w:rsidRPr="0095563A">
        <w:rPr>
          <w:b/>
          <w:bCs/>
          <w:szCs w:val="20"/>
        </w:rPr>
        <w:t>in will not improve your chances of winning.</w:t>
      </w:r>
      <w:r w:rsidR="008D21F4" w:rsidRPr="00C20001">
        <w:rPr>
          <w:szCs w:val="20"/>
        </w:rPr>
        <w:t xml:space="preserve"> </w:t>
      </w:r>
    </w:p>
    <w:p w14:paraId="10F227C5" w14:textId="2CBEC259" w:rsidR="005E6BE5" w:rsidRPr="00C20001" w:rsidRDefault="00474D74" w:rsidP="00115DCE">
      <w:pPr>
        <w:spacing w:line="276" w:lineRule="auto"/>
        <w:jc w:val="both"/>
        <w:rPr>
          <w:szCs w:val="20"/>
        </w:rPr>
      </w:pPr>
      <w:r>
        <w:rPr>
          <w:snapToGrid w:val="0"/>
          <w:color w:val="000000"/>
          <w:szCs w:val="20"/>
        </w:rPr>
        <w:t>8</w:t>
      </w:r>
      <w:r w:rsidR="005E6BE5" w:rsidRPr="00C20001">
        <w:rPr>
          <w:snapToGrid w:val="0"/>
          <w:color w:val="000000"/>
          <w:szCs w:val="20"/>
        </w:rPr>
        <w:t>.</w:t>
      </w:r>
      <w:r w:rsidR="005E6BE5" w:rsidRPr="00C20001">
        <w:rPr>
          <w:snapToGrid w:val="0"/>
          <w:color w:val="000000"/>
          <w:szCs w:val="20"/>
        </w:rPr>
        <w:tab/>
      </w:r>
      <w:r w:rsidR="005631BE" w:rsidRPr="00C20001">
        <w:rPr>
          <w:b/>
          <w:snapToGrid w:val="0"/>
          <w:color w:val="000000"/>
          <w:szCs w:val="20"/>
          <w:u w:val="single"/>
        </w:rPr>
        <w:t xml:space="preserve">RELEASES, CONDITIONS, AND </w:t>
      </w:r>
      <w:r w:rsidR="005631BE" w:rsidRPr="00C20001">
        <w:rPr>
          <w:rFonts w:eastAsia="Calibri"/>
          <w:b/>
          <w:color w:val="252525"/>
          <w:szCs w:val="20"/>
          <w:u w:val="single"/>
          <w:lang w:val="en"/>
        </w:rPr>
        <w:t>LIMITATIONS OF LIABILITY</w:t>
      </w:r>
      <w:r w:rsidR="005631BE" w:rsidRPr="00C20001">
        <w:rPr>
          <w:b/>
          <w:snapToGrid w:val="0"/>
          <w:color w:val="000000"/>
          <w:szCs w:val="20"/>
        </w:rPr>
        <w:t>.</w:t>
      </w:r>
      <w:r w:rsidR="005631BE" w:rsidRPr="00C20001">
        <w:rPr>
          <w:snapToGrid w:val="0"/>
          <w:color w:val="000000"/>
          <w:szCs w:val="20"/>
        </w:rPr>
        <w:t xml:space="preserve"> </w:t>
      </w:r>
      <w:r w:rsidR="005E6BE5" w:rsidRPr="00C20001">
        <w:rPr>
          <w:snapToGrid w:val="0"/>
          <w:color w:val="000000"/>
          <w:szCs w:val="20"/>
        </w:rPr>
        <w:t xml:space="preserve">By participating in the </w:t>
      </w:r>
      <w:r w:rsidR="00EE18D9" w:rsidRPr="00C20001">
        <w:rPr>
          <w:snapToGrid w:val="0"/>
          <w:color w:val="000000"/>
          <w:szCs w:val="20"/>
        </w:rPr>
        <w:t>Sweepstakes</w:t>
      </w:r>
      <w:r w:rsidR="005E6BE5" w:rsidRPr="00C20001">
        <w:rPr>
          <w:snapToGrid w:val="0"/>
          <w:color w:val="000000"/>
          <w:szCs w:val="20"/>
        </w:rPr>
        <w:t>, each entrant agrees to release and waive any and all claims of liability against the</w:t>
      </w:r>
      <w:r w:rsidR="00EE18D9" w:rsidRPr="00C20001">
        <w:rPr>
          <w:snapToGrid w:val="0"/>
          <w:color w:val="000000"/>
          <w:szCs w:val="20"/>
        </w:rPr>
        <w:t xml:space="preserve"> </w:t>
      </w:r>
      <w:r w:rsidR="00E25FE8" w:rsidRPr="00C20001">
        <w:rPr>
          <w:snapToGrid w:val="0"/>
          <w:color w:val="000000"/>
          <w:szCs w:val="20"/>
        </w:rPr>
        <w:t xml:space="preserve"> Sweepstakes Entities</w:t>
      </w:r>
      <w:r w:rsidR="003A2300" w:rsidRPr="00C20001">
        <w:rPr>
          <w:snapToGrid w:val="0"/>
          <w:color w:val="000000"/>
          <w:szCs w:val="20"/>
        </w:rPr>
        <w:t xml:space="preserve"> and</w:t>
      </w:r>
      <w:r w:rsidR="00E25FE8" w:rsidRPr="00C20001">
        <w:rPr>
          <w:snapToGrid w:val="0"/>
          <w:color w:val="000000"/>
          <w:szCs w:val="20"/>
        </w:rPr>
        <w:t xml:space="preserve"> any applicable third party fulfillment service and each of their respective employees and agents (collectively, the “Released Parties”)</w:t>
      </w:r>
      <w:r w:rsidR="003A2300" w:rsidRPr="00C20001">
        <w:rPr>
          <w:snapToGrid w:val="0"/>
          <w:color w:val="000000"/>
          <w:szCs w:val="20"/>
        </w:rPr>
        <w:t xml:space="preserve"> </w:t>
      </w:r>
      <w:r w:rsidR="005E6BE5" w:rsidRPr="00C20001">
        <w:rPr>
          <w:snapToGrid w:val="0"/>
          <w:color w:val="000000"/>
          <w:szCs w:val="20"/>
        </w:rPr>
        <w:t xml:space="preserve">from and against from any and all liability, loss or damage (including personal injury) incurred with respect to the conduct of or participation in the </w:t>
      </w:r>
      <w:r w:rsidR="00EE18D9" w:rsidRPr="00C20001">
        <w:rPr>
          <w:snapToGrid w:val="0"/>
          <w:color w:val="000000"/>
          <w:szCs w:val="20"/>
        </w:rPr>
        <w:t>Sweepstakes</w:t>
      </w:r>
      <w:r w:rsidR="005E6BE5" w:rsidRPr="00C20001">
        <w:rPr>
          <w:snapToGrid w:val="0"/>
          <w:color w:val="000000"/>
          <w:szCs w:val="20"/>
        </w:rPr>
        <w:t xml:space="preserve">, or the awarding, shipping/handling, receipt, possession, and/or use or misuse of any prize, including any travel related thereto. </w:t>
      </w:r>
      <w:r w:rsidR="005E6BE5" w:rsidRPr="00C20001">
        <w:rPr>
          <w:snapToGrid w:val="0"/>
          <w:szCs w:val="20"/>
        </w:rPr>
        <w:t>By accepting the prize, winner(s) hereby agrees that: (</w:t>
      </w:r>
      <w:proofErr w:type="spellStart"/>
      <w:r w:rsidR="005E6BE5" w:rsidRPr="00C20001">
        <w:rPr>
          <w:snapToGrid w:val="0"/>
          <w:szCs w:val="20"/>
        </w:rPr>
        <w:t>i</w:t>
      </w:r>
      <w:proofErr w:type="spellEnd"/>
      <w:r w:rsidR="005E6BE5" w:rsidRPr="00C20001">
        <w:rPr>
          <w:snapToGrid w:val="0"/>
          <w:szCs w:val="20"/>
        </w:rPr>
        <w:t>)</w:t>
      </w:r>
      <w:r w:rsidR="008D21F4" w:rsidRPr="00C20001">
        <w:rPr>
          <w:snapToGrid w:val="0"/>
          <w:szCs w:val="20"/>
        </w:rPr>
        <w:t xml:space="preserve"> </w:t>
      </w:r>
      <w:r w:rsidR="005E6BE5" w:rsidRPr="00C20001">
        <w:rPr>
          <w:snapToGrid w:val="0"/>
          <w:szCs w:val="20"/>
        </w:rPr>
        <w:t>to release</w:t>
      </w:r>
      <w:r w:rsidR="00E51E8F" w:rsidRPr="00C20001">
        <w:rPr>
          <w:snapToGrid w:val="0"/>
          <w:szCs w:val="20"/>
        </w:rPr>
        <w:t xml:space="preserve"> each of the Released Parties</w:t>
      </w:r>
      <w:r w:rsidR="005E6BE5" w:rsidRPr="00C20001">
        <w:rPr>
          <w:snapToGrid w:val="0"/>
          <w:szCs w:val="20"/>
        </w:rPr>
        <w:t xml:space="preserve"> from </w:t>
      </w:r>
      <w:proofErr w:type="gramStart"/>
      <w:r w:rsidR="005E6BE5" w:rsidRPr="00C20001">
        <w:rPr>
          <w:snapToGrid w:val="0"/>
          <w:szCs w:val="20"/>
        </w:rPr>
        <w:t>any and all</w:t>
      </w:r>
      <w:proofErr w:type="gramEnd"/>
      <w:r w:rsidR="005E6BE5" w:rsidRPr="00C20001">
        <w:rPr>
          <w:snapToGrid w:val="0"/>
          <w:szCs w:val="20"/>
        </w:rPr>
        <w:t xml:space="preserve"> claims in connection with the </w:t>
      </w:r>
      <w:r w:rsidR="00EE18D9" w:rsidRPr="00C20001">
        <w:rPr>
          <w:snapToGrid w:val="0"/>
          <w:szCs w:val="20"/>
        </w:rPr>
        <w:t>Sweepstakes</w:t>
      </w:r>
      <w:r w:rsidR="005E6BE5" w:rsidRPr="00C20001">
        <w:rPr>
          <w:snapToGrid w:val="0"/>
          <w:szCs w:val="20"/>
        </w:rPr>
        <w:t xml:space="preserve"> and the award or use of the prizes; and (ii) where allowed by law, sign a publicity release confirming consent to use the winner’s name/li</w:t>
      </w:r>
      <w:r w:rsidR="00437980" w:rsidRPr="00C20001">
        <w:rPr>
          <w:snapToGrid w:val="0"/>
          <w:szCs w:val="20"/>
        </w:rPr>
        <w:t xml:space="preserve">keness as set forth in Section </w:t>
      </w:r>
      <w:r w:rsidR="00944045">
        <w:rPr>
          <w:snapToGrid w:val="0"/>
          <w:szCs w:val="20"/>
        </w:rPr>
        <w:t>6</w:t>
      </w:r>
      <w:r w:rsidR="00944045" w:rsidRPr="00C20001">
        <w:rPr>
          <w:snapToGrid w:val="0"/>
          <w:szCs w:val="20"/>
        </w:rPr>
        <w:t xml:space="preserve"> </w:t>
      </w:r>
      <w:r w:rsidR="005E6BE5" w:rsidRPr="00C20001">
        <w:rPr>
          <w:snapToGrid w:val="0"/>
          <w:szCs w:val="20"/>
        </w:rPr>
        <w:t xml:space="preserve">prior to acceptance of the prize. </w:t>
      </w:r>
      <w:r w:rsidR="005E6BE5" w:rsidRPr="00C20001">
        <w:rPr>
          <w:snapToGrid w:val="0"/>
          <w:color w:val="000000"/>
          <w:szCs w:val="20"/>
        </w:rPr>
        <w:t xml:space="preserve">The Released Parties are not responsible or liable to any entrant or winner or any person claiming through such entrant or winner for failure to supply the prize or any part thereof, by reason of any acts of God, any action, regulation, order or request by any governmental or quasi-governmental entity (whether or not the </w:t>
      </w:r>
      <w:r w:rsidR="005E6BE5" w:rsidRPr="00321AFA">
        <w:rPr>
          <w:snapToGrid w:val="0"/>
          <w:color w:val="000000"/>
          <w:szCs w:val="20"/>
        </w:rPr>
        <w:t xml:space="preserve">action, regulations, order or request proves to be invalid), equipment failure, threatened terrorist acts, terrorist acts, air raid, blackout, act of public enemy, earthquake, volcanic eruption, war (declared or undeclared), fire, flood, epidemic, explosion, unusually severe weather, hurricane, embargo, labor dispute or strike (whether legal or illegal) labor or material shortage, transportation interruption of any kind, work slow-down, civil disturbance, insurrection, riot, or any other cause beyond the </w:t>
      </w:r>
      <w:r w:rsidR="00EE18D9" w:rsidRPr="00321AFA">
        <w:rPr>
          <w:snapToGrid w:val="0"/>
          <w:color w:val="000000"/>
          <w:szCs w:val="20"/>
        </w:rPr>
        <w:t>Sweepstakes</w:t>
      </w:r>
      <w:r w:rsidR="005E6BE5" w:rsidRPr="00321AFA">
        <w:rPr>
          <w:snapToGrid w:val="0"/>
          <w:color w:val="000000"/>
          <w:szCs w:val="20"/>
        </w:rPr>
        <w:t xml:space="preserve"> Entities’ sole control.</w:t>
      </w:r>
      <w:r w:rsidR="005E6BE5" w:rsidRPr="00321AFA">
        <w:rPr>
          <w:snapToGrid w:val="0"/>
          <w:szCs w:val="20"/>
        </w:rPr>
        <w:t xml:space="preserve"> </w:t>
      </w:r>
      <w:r w:rsidR="005E6BE5" w:rsidRPr="00321AFA">
        <w:rPr>
          <w:szCs w:val="20"/>
        </w:rPr>
        <w:t xml:space="preserve">Upon awarding the prize, </w:t>
      </w:r>
      <w:r w:rsidR="00E043E2" w:rsidRPr="00321AFA">
        <w:rPr>
          <w:szCs w:val="20"/>
        </w:rPr>
        <w:t>t</w:t>
      </w:r>
      <w:r w:rsidR="005E6BE5" w:rsidRPr="00321AFA">
        <w:rPr>
          <w:szCs w:val="20"/>
        </w:rPr>
        <w:t xml:space="preserve">he </w:t>
      </w:r>
      <w:r w:rsidR="00034444" w:rsidRPr="00321AFA">
        <w:rPr>
          <w:szCs w:val="20"/>
        </w:rPr>
        <w:t>Sponsor</w:t>
      </w:r>
      <w:r w:rsidR="005E6BE5" w:rsidRPr="00321AFA">
        <w:rPr>
          <w:szCs w:val="20"/>
        </w:rPr>
        <w:t xml:space="preserve"> will have no further obligation to winner.</w:t>
      </w:r>
    </w:p>
    <w:p w14:paraId="34EC6E3C" w14:textId="77777777" w:rsidR="005631BE" w:rsidRPr="00C20001" w:rsidRDefault="005631BE" w:rsidP="00115DCE">
      <w:pPr>
        <w:spacing w:line="276" w:lineRule="auto"/>
        <w:jc w:val="both"/>
        <w:rPr>
          <w:szCs w:val="20"/>
        </w:rPr>
      </w:pPr>
    </w:p>
    <w:p w14:paraId="6D4DBA14" w14:textId="74D59E7F" w:rsidR="005E6BE5" w:rsidRPr="00C20001" w:rsidRDefault="00474D74" w:rsidP="00115DCE">
      <w:pPr>
        <w:spacing w:line="276" w:lineRule="auto"/>
        <w:jc w:val="both"/>
        <w:rPr>
          <w:snapToGrid w:val="0"/>
          <w:color w:val="000000"/>
          <w:szCs w:val="20"/>
        </w:rPr>
      </w:pPr>
      <w:r>
        <w:rPr>
          <w:snapToGrid w:val="0"/>
          <w:color w:val="000000"/>
          <w:szCs w:val="20"/>
        </w:rPr>
        <w:t>9</w:t>
      </w:r>
      <w:r w:rsidR="005E6BE5" w:rsidRPr="00C20001">
        <w:rPr>
          <w:snapToGrid w:val="0"/>
          <w:color w:val="000000"/>
          <w:szCs w:val="20"/>
        </w:rPr>
        <w:t>.</w:t>
      </w:r>
      <w:r w:rsidR="005E6BE5" w:rsidRPr="00C20001">
        <w:rPr>
          <w:snapToGrid w:val="0"/>
          <w:color w:val="000000"/>
          <w:szCs w:val="20"/>
        </w:rPr>
        <w:tab/>
      </w:r>
      <w:r w:rsidR="005631BE" w:rsidRPr="00C20001">
        <w:rPr>
          <w:b/>
          <w:snapToGrid w:val="0"/>
          <w:color w:val="000000"/>
          <w:szCs w:val="20"/>
          <w:u w:val="single"/>
        </w:rPr>
        <w:t>TAXES</w:t>
      </w:r>
      <w:r w:rsidR="005631BE" w:rsidRPr="00C20001">
        <w:rPr>
          <w:b/>
          <w:snapToGrid w:val="0"/>
          <w:color w:val="000000"/>
          <w:szCs w:val="20"/>
        </w:rPr>
        <w:t>.</w:t>
      </w:r>
      <w:r w:rsidR="008D21F4" w:rsidRPr="00C20001">
        <w:rPr>
          <w:snapToGrid w:val="0"/>
          <w:color w:val="000000"/>
          <w:szCs w:val="20"/>
        </w:rPr>
        <w:t xml:space="preserve"> </w:t>
      </w:r>
      <w:r w:rsidR="005E6BE5" w:rsidRPr="00C20001">
        <w:rPr>
          <w:snapToGrid w:val="0"/>
          <w:color w:val="000000"/>
          <w:szCs w:val="20"/>
        </w:rPr>
        <w:t xml:space="preserve">Any valuation of the prize(s) stated above is based on available information provided to the </w:t>
      </w:r>
      <w:r w:rsidR="00034444" w:rsidRPr="00C20001">
        <w:rPr>
          <w:snapToGrid w:val="0"/>
          <w:color w:val="000000"/>
          <w:szCs w:val="20"/>
        </w:rPr>
        <w:t>Sponsor</w:t>
      </w:r>
      <w:r w:rsidR="005E6BE5" w:rsidRPr="00C20001">
        <w:rPr>
          <w:snapToGrid w:val="0"/>
          <w:color w:val="000000"/>
          <w:szCs w:val="20"/>
        </w:rPr>
        <w:t xml:space="preserve">, and the value of any prize awarded to a winner may be reported </w:t>
      </w:r>
      <w:r w:rsidR="00944045">
        <w:rPr>
          <w:snapToGrid w:val="0"/>
          <w:color w:val="000000"/>
          <w:szCs w:val="20"/>
        </w:rPr>
        <w:t xml:space="preserve">to the IRS </w:t>
      </w:r>
      <w:r w:rsidR="005E6BE5" w:rsidRPr="00C20001">
        <w:rPr>
          <w:snapToGrid w:val="0"/>
          <w:color w:val="000000"/>
          <w:szCs w:val="20"/>
        </w:rPr>
        <w:t>as required by law.</w:t>
      </w:r>
      <w:r w:rsidR="008D21F4" w:rsidRPr="00C20001">
        <w:rPr>
          <w:snapToGrid w:val="0"/>
          <w:color w:val="000000"/>
          <w:szCs w:val="20"/>
        </w:rPr>
        <w:t xml:space="preserve"> </w:t>
      </w:r>
      <w:r w:rsidR="005E6BE5" w:rsidRPr="00C20001">
        <w:rPr>
          <w:snapToGrid w:val="0"/>
          <w:color w:val="000000"/>
          <w:szCs w:val="20"/>
        </w:rPr>
        <w:t xml:space="preserve">Each winner is solely responsible for reporting and paying </w:t>
      </w:r>
      <w:proofErr w:type="gramStart"/>
      <w:r w:rsidR="005E6BE5" w:rsidRPr="00C20001">
        <w:rPr>
          <w:snapToGrid w:val="0"/>
          <w:color w:val="000000"/>
          <w:szCs w:val="20"/>
        </w:rPr>
        <w:t>any and all</w:t>
      </w:r>
      <w:proofErr w:type="gramEnd"/>
      <w:r w:rsidR="005E6BE5" w:rsidRPr="00C20001">
        <w:rPr>
          <w:snapToGrid w:val="0"/>
          <w:color w:val="000000"/>
          <w:szCs w:val="20"/>
        </w:rPr>
        <w:t xml:space="preserve"> </w:t>
      </w:r>
      <w:r w:rsidR="005E6BE5" w:rsidRPr="00C20001">
        <w:rPr>
          <w:szCs w:val="20"/>
        </w:rPr>
        <w:t>applicable federal, state, and local taxes, related to prize acceptance and use not specified herein</w:t>
      </w:r>
      <w:r w:rsidR="005E6BE5" w:rsidRPr="00C20001">
        <w:rPr>
          <w:snapToGrid w:val="0"/>
          <w:color w:val="000000"/>
          <w:szCs w:val="20"/>
        </w:rPr>
        <w:t xml:space="preserve">. Each winner must provide the </w:t>
      </w:r>
      <w:r w:rsidR="00034444" w:rsidRPr="00C20001">
        <w:rPr>
          <w:snapToGrid w:val="0"/>
          <w:color w:val="000000"/>
          <w:szCs w:val="20"/>
        </w:rPr>
        <w:t>Sponsor</w:t>
      </w:r>
      <w:r w:rsidR="005E6BE5" w:rsidRPr="00C20001">
        <w:rPr>
          <w:snapToGrid w:val="0"/>
          <w:color w:val="000000"/>
          <w:szCs w:val="20"/>
        </w:rPr>
        <w:t xml:space="preserve"> with valid identification and a valid taxpayer identification number or social security number before any prize will be awarded.</w:t>
      </w:r>
      <w:r w:rsidR="008D21F4" w:rsidRPr="00C20001">
        <w:rPr>
          <w:snapToGrid w:val="0"/>
          <w:color w:val="000000"/>
          <w:szCs w:val="20"/>
        </w:rPr>
        <w:t xml:space="preserve"> </w:t>
      </w:r>
      <w:r w:rsidR="005E6BE5" w:rsidRPr="00C20001">
        <w:rPr>
          <w:snapToGrid w:val="0"/>
          <w:color w:val="000000"/>
          <w:szCs w:val="20"/>
        </w:rPr>
        <w:t xml:space="preserve">Any person winning over $600 in prizes from the </w:t>
      </w:r>
      <w:r w:rsidR="00034444" w:rsidRPr="00C20001">
        <w:rPr>
          <w:snapToGrid w:val="0"/>
          <w:color w:val="000000"/>
          <w:szCs w:val="20"/>
        </w:rPr>
        <w:t>Sponsor</w:t>
      </w:r>
      <w:r w:rsidR="005E6BE5" w:rsidRPr="00C20001">
        <w:rPr>
          <w:snapToGrid w:val="0"/>
          <w:color w:val="000000"/>
          <w:szCs w:val="20"/>
        </w:rPr>
        <w:t xml:space="preserve"> </w:t>
      </w:r>
      <w:r w:rsidR="0019382C">
        <w:rPr>
          <w:snapToGrid w:val="0"/>
          <w:color w:val="000000"/>
          <w:szCs w:val="20"/>
        </w:rPr>
        <w:t xml:space="preserve">in a calendar year </w:t>
      </w:r>
      <w:r w:rsidR="005E6BE5" w:rsidRPr="00C20001">
        <w:rPr>
          <w:snapToGrid w:val="0"/>
          <w:color w:val="000000"/>
          <w:szCs w:val="20"/>
        </w:rPr>
        <w:t xml:space="preserve">will </w:t>
      </w:r>
      <w:r w:rsidR="0019382C">
        <w:rPr>
          <w:snapToGrid w:val="0"/>
          <w:color w:val="000000"/>
          <w:szCs w:val="20"/>
        </w:rPr>
        <w:t xml:space="preserve">be issued </w:t>
      </w:r>
      <w:r w:rsidR="005E6BE5" w:rsidRPr="00C20001">
        <w:rPr>
          <w:snapToGrid w:val="0"/>
          <w:color w:val="000000"/>
          <w:szCs w:val="20"/>
        </w:rPr>
        <w:t xml:space="preserve">an IRS </w:t>
      </w:r>
      <w:r w:rsidR="0019382C">
        <w:rPr>
          <w:snapToGrid w:val="0"/>
          <w:color w:val="000000"/>
          <w:szCs w:val="20"/>
        </w:rPr>
        <w:t>F</w:t>
      </w:r>
      <w:r w:rsidR="0019382C" w:rsidRPr="00C20001">
        <w:rPr>
          <w:snapToGrid w:val="0"/>
          <w:color w:val="000000"/>
          <w:szCs w:val="20"/>
        </w:rPr>
        <w:t xml:space="preserve">orm </w:t>
      </w:r>
      <w:r w:rsidR="005E6BE5" w:rsidRPr="00C20001">
        <w:rPr>
          <w:snapToGrid w:val="0"/>
          <w:color w:val="000000"/>
          <w:szCs w:val="20"/>
        </w:rPr>
        <w:t xml:space="preserve">1099 </w:t>
      </w:r>
      <w:r w:rsidR="0019382C">
        <w:rPr>
          <w:snapToGrid w:val="0"/>
          <w:color w:val="000000"/>
          <w:szCs w:val="20"/>
        </w:rPr>
        <w:t>reporting the value of those prizes to the IRS</w:t>
      </w:r>
      <w:r w:rsidR="005E6BE5" w:rsidRPr="00C20001">
        <w:rPr>
          <w:snapToGrid w:val="0"/>
          <w:color w:val="000000"/>
          <w:szCs w:val="20"/>
        </w:rPr>
        <w:t>.</w:t>
      </w:r>
    </w:p>
    <w:p w14:paraId="59E879A4" w14:textId="77777777" w:rsidR="005E6BE5" w:rsidRPr="00C20001" w:rsidRDefault="005E6BE5" w:rsidP="00115DCE">
      <w:pPr>
        <w:spacing w:line="276" w:lineRule="auto"/>
        <w:jc w:val="both"/>
        <w:rPr>
          <w:snapToGrid w:val="0"/>
          <w:color w:val="000000"/>
          <w:szCs w:val="20"/>
        </w:rPr>
      </w:pPr>
    </w:p>
    <w:p w14:paraId="468F6377" w14:textId="2832DE96" w:rsidR="005E6BE5" w:rsidRPr="00C20001" w:rsidRDefault="00474D74" w:rsidP="00115DCE">
      <w:pPr>
        <w:spacing w:line="276" w:lineRule="auto"/>
        <w:jc w:val="both"/>
        <w:rPr>
          <w:rFonts w:eastAsia="Calibri"/>
          <w:szCs w:val="20"/>
        </w:rPr>
      </w:pPr>
      <w:r>
        <w:rPr>
          <w:snapToGrid w:val="0"/>
          <w:color w:val="000000"/>
          <w:szCs w:val="20"/>
        </w:rPr>
        <w:t>10</w:t>
      </w:r>
      <w:r w:rsidR="005E6BE5" w:rsidRPr="00C20001">
        <w:rPr>
          <w:snapToGrid w:val="0"/>
          <w:color w:val="000000"/>
          <w:szCs w:val="20"/>
        </w:rPr>
        <w:t>.</w:t>
      </w:r>
      <w:r w:rsidR="005E6BE5" w:rsidRPr="00C20001">
        <w:rPr>
          <w:snapToGrid w:val="0"/>
          <w:color w:val="000000"/>
          <w:szCs w:val="20"/>
        </w:rPr>
        <w:tab/>
      </w:r>
      <w:r w:rsidR="005631BE" w:rsidRPr="00C20001">
        <w:rPr>
          <w:b/>
          <w:snapToGrid w:val="0"/>
          <w:color w:val="000000"/>
          <w:szCs w:val="20"/>
          <w:u w:val="single"/>
        </w:rPr>
        <w:t>CONDUCT AND DECISIONS.</w:t>
      </w:r>
      <w:r w:rsidR="005631BE" w:rsidRPr="00C20001">
        <w:rPr>
          <w:snapToGrid w:val="0"/>
          <w:color w:val="000000"/>
          <w:szCs w:val="20"/>
        </w:rPr>
        <w:t xml:space="preserve"> </w:t>
      </w:r>
      <w:r w:rsidR="005E6BE5" w:rsidRPr="00C20001">
        <w:rPr>
          <w:snapToGrid w:val="0"/>
          <w:color w:val="000000"/>
          <w:szCs w:val="20"/>
        </w:rPr>
        <w:t xml:space="preserve">All decisions of the </w:t>
      </w:r>
      <w:r w:rsidR="00034444" w:rsidRPr="00C20001">
        <w:rPr>
          <w:snapToGrid w:val="0"/>
          <w:color w:val="000000"/>
          <w:szCs w:val="20"/>
        </w:rPr>
        <w:t>Sponsor</w:t>
      </w:r>
      <w:r w:rsidR="005E6BE5" w:rsidRPr="00C20001">
        <w:rPr>
          <w:snapToGrid w:val="0"/>
          <w:color w:val="000000"/>
          <w:szCs w:val="20"/>
        </w:rPr>
        <w:t xml:space="preserve"> will be final and binding on all matters relating to this </w:t>
      </w:r>
      <w:r w:rsidR="00EE18D9" w:rsidRPr="00C20001">
        <w:rPr>
          <w:snapToGrid w:val="0"/>
          <w:color w:val="000000"/>
          <w:szCs w:val="20"/>
        </w:rPr>
        <w:t>Sweepstakes</w:t>
      </w:r>
      <w:r w:rsidR="005E6BE5" w:rsidRPr="00C20001">
        <w:rPr>
          <w:snapToGrid w:val="0"/>
          <w:color w:val="000000"/>
          <w:szCs w:val="20"/>
        </w:rPr>
        <w:t xml:space="preserve">. </w:t>
      </w:r>
      <w:r w:rsidR="005E6BE5" w:rsidRPr="00C20001">
        <w:rPr>
          <w:snapToGrid w:val="0"/>
          <w:szCs w:val="20"/>
        </w:rPr>
        <w:t>Persons who violate</w:t>
      </w:r>
      <w:r w:rsidR="005E6BE5" w:rsidRPr="00C20001">
        <w:rPr>
          <w:snapToGrid w:val="0"/>
          <w:color w:val="000000"/>
          <w:szCs w:val="20"/>
        </w:rPr>
        <w:t xml:space="preserve"> any rule, gain unfair advantage in participating in the </w:t>
      </w:r>
      <w:r w:rsidR="00EE18D9" w:rsidRPr="00C20001">
        <w:rPr>
          <w:snapToGrid w:val="0"/>
          <w:color w:val="000000"/>
          <w:szCs w:val="20"/>
        </w:rPr>
        <w:t>Sweepstakes</w:t>
      </w:r>
      <w:r w:rsidR="005E6BE5" w:rsidRPr="00C20001">
        <w:rPr>
          <w:snapToGrid w:val="0"/>
          <w:color w:val="000000"/>
          <w:szCs w:val="20"/>
        </w:rPr>
        <w:t>, or obtain winner status using fraudulent means will be disqualified.</w:t>
      </w:r>
      <w:r w:rsidR="008D21F4" w:rsidRPr="00C20001">
        <w:rPr>
          <w:snapToGrid w:val="0"/>
          <w:color w:val="000000"/>
          <w:szCs w:val="20"/>
        </w:rPr>
        <w:t xml:space="preserve"> </w:t>
      </w:r>
      <w:r w:rsidR="005E6BE5" w:rsidRPr="00C20001">
        <w:rPr>
          <w:snapToGrid w:val="0"/>
          <w:color w:val="000000"/>
          <w:szCs w:val="20"/>
        </w:rPr>
        <w:t xml:space="preserve">The </w:t>
      </w:r>
      <w:r w:rsidR="00034444" w:rsidRPr="00C20001">
        <w:rPr>
          <w:snapToGrid w:val="0"/>
          <w:color w:val="000000"/>
          <w:szCs w:val="20"/>
        </w:rPr>
        <w:t>Sponsor</w:t>
      </w:r>
      <w:r w:rsidR="005E6BE5" w:rsidRPr="00C20001">
        <w:rPr>
          <w:snapToGrid w:val="0"/>
          <w:color w:val="000000"/>
          <w:szCs w:val="20"/>
        </w:rPr>
        <w:t xml:space="preserve"> will interpret these </w:t>
      </w:r>
      <w:r w:rsidR="0018556F" w:rsidRPr="00C20001">
        <w:rPr>
          <w:snapToGrid w:val="0"/>
          <w:color w:val="000000"/>
          <w:szCs w:val="20"/>
        </w:rPr>
        <w:t>R</w:t>
      </w:r>
      <w:r w:rsidR="005E6BE5" w:rsidRPr="00C20001">
        <w:rPr>
          <w:snapToGrid w:val="0"/>
          <w:color w:val="000000"/>
          <w:szCs w:val="20"/>
        </w:rPr>
        <w:t xml:space="preserve">ules and resolve any disputes, conflicting claims or ambiguities concerning the rules or the </w:t>
      </w:r>
      <w:r w:rsidR="00EE18D9" w:rsidRPr="00C20001">
        <w:rPr>
          <w:snapToGrid w:val="0"/>
          <w:color w:val="000000"/>
          <w:szCs w:val="20"/>
        </w:rPr>
        <w:t>Sweepstakes</w:t>
      </w:r>
      <w:r w:rsidR="005E6BE5" w:rsidRPr="00C20001">
        <w:rPr>
          <w:snapToGrid w:val="0"/>
          <w:color w:val="000000"/>
          <w:szCs w:val="20"/>
        </w:rPr>
        <w:t xml:space="preserve"> and the </w:t>
      </w:r>
      <w:r w:rsidR="00034444" w:rsidRPr="00C20001">
        <w:rPr>
          <w:snapToGrid w:val="0"/>
          <w:color w:val="000000"/>
          <w:szCs w:val="20"/>
        </w:rPr>
        <w:t>Sponsor</w:t>
      </w:r>
      <w:r w:rsidR="005E6BE5" w:rsidRPr="00C20001">
        <w:rPr>
          <w:snapToGrid w:val="0"/>
          <w:color w:val="000000"/>
          <w:szCs w:val="20"/>
        </w:rPr>
        <w:t>’s decisions concerning such disputes shall be final.</w:t>
      </w:r>
      <w:r w:rsidR="008D21F4" w:rsidRPr="00C20001">
        <w:rPr>
          <w:snapToGrid w:val="0"/>
          <w:color w:val="000000"/>
          <w:szCs w:val="20"/>
        </w:rPr>
        <w:t xml:space="preserve"> </w:t>
      </w:r>
      <w:r w:rsidR="005E6BE5" w:rsidRPr="00C20001">
        <w:rPr>
          <w:color w:val="000000"/>
          <w:szCs w:val="20"/>
        </w:rPr>
        <w:t xml:space="preserve">If, for any reason, more bona fide winners </w:t>
      </w:r>
      <w:r w:rsidR="000551C5">
        <w:rPr>
          <w:color w:val="000000"/>
          <w:szCs w:val="20"/>
        </w:rPr>
        <w:t xml:space="preserve">are notified than prize(s) available, prize(s) will be awarded </w:t>
      </w:r>
      <w:r w:rsidR="005E6BE5" w:rsidRPr="00C20001">
        <w:rPr>
          <w:color w:val="000000"/>
          <w:szCs w:val="20"/>
        </w:rPr>
        <w:t xml:space="preserve">in a random drawing from among all </w:t>
      </w:r>
      <w:r w:rsidR="000551C5">
        <w:rPr>
          <w:color w:val="000000"/>
          <w:szCs w:val="20"/>
        </w:rPr>
        <w:t xml:space="preserve">such </w:t>
      </w:r>
      <w:r w:rsidR="005E6BE5" w:rsidRPr="00C20001">
        <w:rPr>
          <w:color w:val="000000"/>
          <w:szCs w:val="20"/>
        </w:rPr>
        <w:t xml:space="preserve">persons. Inclusion in such drawing shall be each entrant's sole and exclusive remedy under such circumstances. </w:t>
      </w:r>
      <w:r w:rsidR="005E6BE5" w:rsidRPr="00C20001">
        <w:rPr>
          <w:szCs w:val="20"/>
        </w:rPr>
        <w:t xml:space="preserve">Any reference in these Official Rules or as part of the </w:t>
      </w:r>
      <w:r w:rsidR="00EE18D9" w:rsidRPr="00C20001">
        <w:rPr>
          <w:szCs w:val="20"/>
        </w:rPr>
        <w:t>Sweepstakes</w:t>
      </w:r>
      <w:r w:rsidR="005E6BE5" w:rsidRPr="00C20001">
        <w:rPr>
          <w:szCs w:val="20"/>
        </w:rPr>
        <w:t xml:space="preserve"> to the </w:t>
      </w:r>
      <w:r w:rsidR="00034444" w:rsidRPr="00C20001">
        <w:rPr>
          <w:szCs w:val="20"/>
        </w:rPr>
        <w:t>Sponsor</w:t>
      </w:r>
      <w:r w:rsidR="005E6BE5" w:rsidRPr="00C20001">
        <w:rPr>
          <w:szCs w:val="20"/>
        </w:rPr>
        <w:t xml:space="preserve">’s and/or Station’s "discretion" and/or any exercise of discretion by the </w:t>
      </w:r>
      <w:r w:rsidR="00034444" w:rsidRPr="00C20001">
        <w:rPr>
          <w:szCs w:val="20"/>
        </w:rPr>
        <w:t>Sponsor</w:t>
      </w:r>
      <w:r w:rsidR="005E6BE5" w:rsidRPr="00C20001">
        <w:rPr>
          <w:szCs w:val="20"/>
        </w:rPr>
        <w:t xml:space="preserve"> or Station shall mean in </w:t>
      </w:r>
      <w:r w:rsidR="00034444" w:rsidRPr="00C20001">
        <w:rPr>
          <w:szCs w:val="20"/>
        </w:rPr>
        <w:t>Sponsor</w:t>
      </w:r>
      <w:r w:rsidR="005E6BE5" w:rsidRPr="00C20001">
        <w:rPr>
          <w:szCs w:val="20"/>
        </w:rPr>
        <w:t xml:space="preserve">’s and/or Station’s "sole and unfettered discretion." </w:t>
      </w:r>
      <w:r w:rsidR="005E6BE5" w:rsidRPr="00C20001">
        <w:rPr>
          <w:color w:val="000000"/>
          <w:szCs w:val="20"/>
        </w:rPr>
        <w:t xml:space="preserve">The </w:t>
      </w:r>
      <w:r w:rsidR="00034444" w:rsidRPr="00C20001">
        <w:rPr>
          <w:color w:val="000000"/>
          <w:szCs w:val="20"/>
        </w:rPr>
        <w:t>Sponsor</w:t>
      </w:r>
      <w:r w:rsidR="005E6BE5" w:rsidRPr="00C20001">
        <w:rPr>
          <w:color w:val="000000"/>
          <w:szCs w:val="20"/>
        </w:rPr>
        <w:t xml:space="preserve"> fu</w:t>
      </w:r>
      <w:r w:rsidR="000551C5">
        <w:rPr>
          <w:color w:val="000000"/>
          <w:szCs w:val="20"/>
        </w:rPr>
        <w:t>rther reserves the right to</w:t>
      </w:r>
      <w:r w:rsidR="005E6BE5" w:rsidRPr="00C20001">
        <w:rPr>
          <w:color w:val="000000"/>
          <w:szCs w:val="20"/>
        </w:rPr>
        <w:t xml:space="preserve"> terminate </w:t>
      </w:r>
      <w:r w:rsidR="000551C5">
        <w:rPr>
          <w:color w:val="000000"/>
          <w:szCs w:val="20"/>
        </w:rPr>
        <w:t xml:space="preserve">the </w:t>
      </w:r>
      <w:r w:rsidR="00EE18D9" w:rsidRPr="00C20001">
        <w:rPr>
          <w:color w:val="000000"/>
          <w:szCs w:val="20"/>
        </w:rPr>
        <w:t>Sweepstakes</w:t>
      </w:r>
      <w:r w:rsidR="000551C5">
        <w:rPr>
          <w:color w:val="000000"/>
          <w:szCs w:val="20"/>
        </w:rPr>
        <w:t xml:space="preserve"> </w:t>
      </w:r>
      <w:r w:rsidR="005E6BE5" w:rsidRPr="00C20001">
        <w:rPr>
          <w:color w:val="000000"/>
          <w:szCs w:val="20"/>
        </w:rPr>
        <w:t xml:space="preserve">if in its sole judgment, the rules or the integrity of the </w:t>
      </w:r>
      <w:r w:rsidR="00EE18D9" w:rsidRPr="00C20001">
        <w:rPr>
          <w:color w:val="000000"/>
          <w:szCs w:val="20"/>
        </w:rPr>
        <w:t>Sweepstakes</w:t>
      </w:r>
      <w:r w:rsidR="005E6BE5" w:rsidRPr="00C20001">
        <w:rPr>
          <w:color w:val="000000"/>
          <w:szCs w:val="20"/>
        </w:rPr>
        <w:t xml:space="preserve"> have been violated or compromised in any way, intentionally or unintentionally by any person whether or not </w:t>
      </w:r>
      <w:proofErr w:type="gramStart"/>
      <w:r w:rsidR="005E6BE5" w:rsidRPr="00C20001">
        <w:rPr>
          <w:color w:val="000000"/>
          <w:szCs w:val="20"/>
        </w:rPr>
        <w:t>a</w:t>
      </w:r>
      <w:proofErr w:type="gramEnd"/>
      <w:r w:rsidR="005E6BE5" w:rsidRPr="00C20001">
        <w:rPr>
          <w:color w:val="000000"/>
          <w:szCs w:val="20"/>
        </w:rPr>
        <w:t xml:space="preserve"> entrant in the </w:t>
      </w:r>
      <w:r w:rsidR="00EE18D9" w:rsidRPr="00C20001">
        <w:rPr>
          <w:color w:val="000000"/>
          <w:szCs w:val="20"/>
        </w:rPr>
        <w:t>Sweepstakes</w:t>
      </w:r>
      <w:r w:rsidR="005E6BE5" w:rsidRPr="00C20001">
        <w:rPr>
          <w:szCs w:val="20"/>
        </w:rPr>
        <w:t xml:space="preserve">. </w:t>
      </w:r>
      <w:r w:rsidR="000551C5">
        <w:rPr>
          <w:szCs w:val="20"/>
        </w:rPr>
        <w:t xml:space="preserve">In the event the Sweepstakes is terminated, Sponsor will award the prize(s) in a random drawing from all eligible entries received prior to termination.  </w:t>
      </w:r>
      <w:r w:rsidR="00B66D2D" w:rsidRPr="00C20001">
        <w:rPr>
          <w:szCs w:val="20"/>
        </w:rPr>
        <w:t xml:space="preserve">If </w:t>
      </w:r>
      <w:r w:rsidR="00902DBF" w:rsidRPr="00C20001">
        <w:rPr>
          <w:szCs w:val="20"/>
        </w:rPr>
        <w:t>applicable m</w:t>
      </w:r>
      <w:r w:rsidR="005E6BE5" w:rsidRPr="00C20001">
        <w:rPr>
          <w:szCs w:val="20"/>
        </w:rPr>
        <w:t xml:space="preserve">aterial changes to the </w:t>
      </w:r>
      <w:r w:rsidR="00EE18D9" w:rsidRPr="00C20001">
        <w:rPr>
          <w:szCs w:val="20"/>
        </w:rPr>
        <w:t>Sweepstakes</w:t>
      </w:r>
      <w:r w:rsidR="005E6BE5" w:rsidRPr="00C20001">
        <w:rPr>
          <w:szCs w:val="20"/>
        </w:rPr>
        <w:t xml:space="preserve"> rules will be broadcast on-air</w:t>
      </w:r>
      <w:r w:rsidR="00192BCB" w:rsidRPr="00C20001">
        <w:rPr>
          <w:szCs w:val="20"/>
        </w:rPr>
        <w:t xml:space="preserve"> and available on-line at the </w:t>
      </w:r>
      <w:r w:rsidR="000551C5">
        <w:rPr>
          <w:szCs w:val="20"/>
        </w:rPr>
        <w:t xml:space="preserve">Station’s </w:t>
      </w:r>
      <w:r w:rsidR="00192BCB" w:rsidRPr="00C20001">
        <w:rPr>
          <w:szCs w:val="20"/>
        </w:rPr>
        <w:t>website</w:t>
      </w:r>
      <w:r w:rsidR="005E6BE5" w:rsidRPr="00C20001">
        <w:rPr>
          <w:szCs w:val="20"/>
        </w:rPr>
        <w:t xml:space="preserve">, when practical. </w:t>
      </w:r>
      <w:r w:rsidR="005E6BE5" w:rsidRPr="00C20001">
        <w:rPr>
          <w:rFonts w:eastAsia="Calibri"/>
          <w:szCs w:val="20"/>
        </w:rPr>
        <w:t xml:space="preserve">The </w:t>
      </w:r>
      <w:r w:rsidR="00034444" w:rsidRPr="00C20001">
        <w:rPr>
          <w:rFonts w:eastAsia="Calibri"/>
          <w:szCs w:val="20"/>
        </w:rPr>
        <w:t>Sponsor</w:t>
      </w:r>
      <w:r w:rsidR="005E6BE5" w:rsidRPr="00C20001">
        <w:rPr>
          <w:rFonts w:eastAsia="Calibri"/>
          <w:szCs w:val="20"/>
        </w:rPr>
        <w:t>’s failure to enforce any term of these Official Rules shall not constitut</w:t>
      </w:r>
      <w:r w:rsidR="000551C5">
        <w:rPr>
          <w:rFonts w:eastAsia="Calibri"/>
          <w:szCs w:val="20"/>
        </w:rPr>
        <w:t>e a waiver of this provision</w:t>
      </w:r>
      <w:r w:rsidR="005E6BE5" w:rsidRPr="00C20001">
        <w:rPr>
          <w:rFonts w:eastAsia="Calibri"/>
          <w:szCs w:val="20"/>
        </w:rPr>
        <w:t>.</w:t>
      </w:r>
    </w:p>
    <w:p w14:paraId="05E7B2BC" w14:textId="77777777" w:rsidR="00CD38DA" w:rsidRPr="00C20001" w:rsidRDefault="00CD38DA" w:rsidP="00115DCE">
      <w:pPr>
        <w:spacing w:line="276" w:lineRule="auto"/>
        <w:jc w:val="both"/>
        <w:rPr>
          <w:rFonts w:eastAsia="Calibri"/>
          <w:szCs w:val="20"/>
        </w:rPr>
      </w:pPr>
    </w:p>
    <w:p w14:paraId="24C09C5B" w14:textId="2F3511D1" w:rsidR="00CD38DA" w:rsidRPr="00C20001" w:rsidRDefault="00474D74" w:rsidP="00115DCE">
      <w:pPr>
        <w:suppressAutoHyphens/>
        <w:spacing w:line="276" w:lineRule="auto"/>
        <w:jc w:val="both"/>
        <w:rPr>
          <w:bCs/>
          <w:szCs w:val="20"/>
        </w:rPr>
      </w:pPr>
      <w:r>
        <w:rPr>
          <w:rFonts w:eastAsia="Calibri"/>
          <w:szCs w:val="20"/>
        </w:rPr>
        <w:t>11</w:t>
      </w:r>
      <w:r w:rsidR="00CD38DA" w:rsidRPr="00C20001">
        <w:rPr>
          <w:rFonts w:eastAsia="Calibri"/>
          <w:szCs w:val="20"/>
        </w:rPr>
        <w:t>.</w:t>
      </w:r>
      <w:r w:rsidR="00CD38DA" w:rsidRPr="00C20001">
        <w:rPr>
          <w:rFonts w:eastAsia="Calibri"/>
          <w:szCs w:val="20"/>
        </w:rPr>
        <w:tab/>
      </w:r>
      <w:r w:rsidR="00CD38DA" w:rsidRPr="00C20001">
        <w:rPr>
          <w:rFonts w:eastAsia="Calibri"/>
          <w:b/>
          <w:szCs w:val="20"/>
          <w:u w:val="single"/>
        </w:rPr>
        <w:t>BINDING ARBITRATION</w:t>
      </w:r>
      <w:r w:rsidR="00CD38DA" w:rsidRPr="000551C5">
        <w:rPr>
          <w:rFonts w:eastAsia="Calibri"/>
          <w:b/>
          <w:szCs w:val="20"/>
        </w:rPr>
        <w:t xml:space="preserve">. </w:t>
      </w:r>
      <w:r w:rsidR="000551C5" w:rsidRPr="000551C5">
        <w:rPr>
          <w:rFonts w:eastAsia="Calibri"/>
          <w:b/>
          <w:szCs w:val="20"/>
        </w:rPr>
        <w:t xml:space="preserve"> </w:t>
      </w:r>
      <w:r w:rsidR="00CD38DA" w:rsidRPr="00C20001">
        <w:rPr>
          <w:bCs/>
          <w:szCs w:val="20"/>
        </w:rPr>
        <w:t>Any controversy or claim</w:t>
      </w:r>
      <w:r w:rsidR="00870CC7" w:rsidRPr="00C20001">
        <w:rPr>
          <w:bCs/>
          <w:szCs w:val="20"/>
        </w:rPr>
        <w:t xml:space="preserve"> arising out of or relating to the</w:t>
      </w:r>
      <w:r w:rsidR="00CD38DA" w:rsidRPr="00C20001">
        <w:rPr>
          <w:bCs/>
          <w:szCs w:val="20"/>
        </w:rPr>
        <w:t xml:space="preserve"> </w:t>
      </w:r>
      <w:r w:rsidR="00034444" w:rsidRPr="00C20001">
        <w:rPr>
          <w:bCs/>
          <w:szCs w:val="20"/>
        </w:rPr>
        <w:t>Sponsor</w:t>
      </w:r>
      <w:r w:rsidR="00870CC7" w:rsidRPr="00C20001">
        <w:rPr>
          <w:bCs/>
          <w:szCs w:val="20"/>
        </w:rPr>
        <w:t xml:space="preserve"> S</w:t>
      </w:r>
      <w:r w:rsidR="00CD38DA" w:rsidRPr="00C20001">
        <w:rPr>
          <w:bCs/>
          <w:szCs w:val="20"/>
        </w:rPr>
        <w:t xml:space="preserve">weepstakes shall be settled by binding arbitration in a location determined by the arbitrator as set forth herein (provided that such location is reasonably convenient for claimant), or at such other location as may be mutually agreed upon by the parties, in accordance with the procedural rules for commercial disputes set forth in the Comprehensive Arbitration Rules and Procedures of JAMS (“JAMS Rules and Procedures”) then prevailing, and judgment upon the award rendered by the arbitrator(s) may be entered in any court having jurisdiction thereof. The arbitrator shall be selected pursuant to the JAMS Rules and Procedures. The arbitrator shall apply </w:t>
      </w:r>
      <w:r w:rsidR="00C339DB" w:rsidRPr="00C20001">
        <w:rPr>
          <w:bCs/>
          <w:szCs w:val="20"/>
        </w:rPr>
        <w:t>Texas</w:t>
      </w:r>
      <w:r w:rsidR="00CD38DA" w:rsidRPr="00C20001">
        <w:rPr>
          <w:bCs/>
          <w:szCs w:val="20"/>
        </w:rPr>
        <w:t xml:space="preserve"> law consistent with the Federal Arbitration Act and applicable statutes of limitations and shall </w:t>
      </w:r>
      <w:r w:rsidR="00CD38DA" w:rsidRPr="00C20001">
        <w:rPr>
          <w:bCs/>
          <w:szCs w:val="20"/>
        </w:rPr>
        <w:lastRenderedPageBreak/>
        <w:t xml:space="preserve">honor claims of privilege recognized at law. </w:t>
      </w:r>
      <w:r w:rsidR="00346ADA" w:rsidRPr="00C20001">
        <w:rPr>
          <w:bCs/>
          <w:szCs w:val="20"/>
        </w:rPr>
        <w:t>If</w:t>
      </w:r>
      <w:r w:rsidR="00CD38DA" w:rsidRPr="00C20001">
        <w:rPr>
          <w:bCs/>
          <w:szCs w:val="20"/>
        </w:rPr>
        <w:t xml:space="preserve"> the claimant </w:t>
      </w:r>
      <w:proofErr w:type="gramStart"/>
      <w:r w:rsidR="00CD38DA" w:rsidRPr="00C20001">
        <w:rPr>
          <w:bCs/>
          <w:szCs w:val="20"/>
        </w:rPr>
        <w:t>is able to</w:t>
      </w:r>
      <w:proofErr w:type="gramEnd"/>
      <w:r w:rsidR="00CD38DA" w:rsidRPr="00C20001">
        <w:rPr>
          <w:bCs/>
          <w:szCs w:val="20"/>
        </w:rPr>
        <w:t xml:space="preserve"> demonstrate that the costs of arbitration will be prohibitive as compared to the costs of litigation, </w:t>
      </w:r>
      <w:r w:rsidR="00034444" w:rsidRPr="00C20001">
        <w:rPr>
          <w:bCs/>
          <w:szCs w:val="20"/>
        </w:rPr>
        <w:t>Sponsor</w:t>
      </w:r>
      <w:r w:rsidR="00CD38DA" w:rsidRPr="00C20001">
        <w:rPr>
          <w:bCs/>
          <w:szCs w:val="20"/>
        </w:rPr>
        <w:t xml:space="preserve"> will pay as much of the claimant’s filing and hearing fees in connection with the arbitration as the arbitrator deems necessary to prevent the arbitration from being cost-prohibitive. If any part of this arbitration provision is deemed to be invalid, </w:t>
      </w:r>
      <w:r w:rsidR="00346ADA" w:rsidRPr="00C20001">
        <w:rPr>
          <w:bCs/>
          <w:szCs w:val="20"/>
        </w:rPr>
        <w:t>unenforceable,</w:t>
      </w:r>
      <w:r w:rsidR="00CD38DA" w:rsidRPr="00C20001">
        <w:rPr>
          <w:bCs/>
          <w:szCs w:val="20"/>
        </w:rPr>
        <w:t xml:space="preserve"> or illegal (other than that claims will not be arbitrated on a class or representative basis), or otherwise conflicts with the rules and procedures established by JAMS, then the balance of this arbitration provision shall remain in effect and shall be construed in accordance with its terms as if the invalid, unenforceable, </w:t>
      </w:r>
      <w:proofErr w:type="gramStart"/>
      <w:r w:rsidR="00CD38DA" w:rsidRPr="00C20001">
        <w:rPr>
          <w:bCs/>
          <w:szCs w:val="20"/>
        </w:rPr>
        <w:t>illegal</w:t>
      </w:r>
      <w:proofErr w:type="gramEnd"/>
      <w:r w:rsidR="00CD38DA" w:rsidRPr="00C20001">
        <w:rPr>
          <w:bCs/>
          <w:szCs w:val="20"/>
        </w:rPr>
        <w:t xml:space="preserve"> or conflicting provision were not contained herein. If, however, the portion that is deemed invalid, </w:t>
      </w:r>
      <w:proofErr w:type="gramStart"/>
      <w:r w:rsidR="00CD38DA" w:rsidRPr="00C20001">
        <w:rPr>
          <w:bCs/>
          <w:szCs w:val="20"/>
        </w:rPr>
        <w:t>unenforceable</w:t>
      </w:r>
      <w:proofErr w:type="gramEnd"/>
      <w:r w:rsidR="00CD38DA" w:rsidRPr="00C20001">
        <w:rPr>
          <w:bCs/>
          <w:szCs w:val="20"/>
        </w:rPr>
        <w:t xml:space="preserve"> or illegal is that claims will not be arbitrated on a class or representative basis, then the entirety of this arbitration provision shall be null and void, and neither claimant nor </w:t>
      </w:r>
      <w:r w:rsidR="00034444" w:rsidRPr="00C20001">
        <w:rPr>
          <w:bCs/>
          <w:szCs w:val="20"/>
        </w:rPr>
        <w:t>Sponsor</w:t>
      </w:r>
      <w:r w:rsidR="00CD38DA" w:rsidRPr="00C20001">
        <w:rPr>
          <w:bCs/>
          <w:szCs w:val="20"/>
        </w:rPr>
        <w:t xml:space="preserve"> shall be entitled to arbitrate their dispute. Upon filing a demand for arbitration, all parties to such arbitration shall have the right of discovery, which discovery shall be completed within sixty days after the demand for arbitration is made, unless further extended by mutual agreement of the parties.  THE ARBITRATION OF DISPUTES PURSUANT TO THIS PARAGRAPH SHALL BE IN THE ENTRANT’S INDIVIDUAL CAPACITY, AND NOT AS A PLAINTIFF OR CLASS MEMBER IN ANY PURPORTED CLASS OR REPRESENTATIVE PROCEEDING. THE ARBITRATOR MAY NOT CONSOLIDATE OR JOIN THE CLAIMS OF OTHER PERSONS OR PARTIES WHO MAY BE SIMILARLY SITUATED.  DO NOT ENTER THIS SWEEPSTAKES IF YOU DO NOT AGREE TO HAVE ANY CLAIM OR CONTROVERSY ARBITRATED IN ACCORDANCE WITH THESE OFFICIAL RULES. </w:t>
      </w:r>
    </w:p>
    <w:p w14:paraId="0C3B2288" w14:textId="77777777" w:rsidR="005E6BE5" w:rsidRPr="00C20001" w:rsidRDefault="005E6BE5" w:rsidP="00115DCE">
      <w:pPr>
        <w:spacing w:line="276" w:lineRule="auto"/>
        <w:jc w:val="both"/>
        <w:rPr>
          <w:snapToGrid w:val="0"/>
          <w:szCs w:val="20"/>
        </w:rPr>
      </w:pPr>
    </w:p>
    <w:p w14:paraId="53A87C38" w14:textId="30D15ED5" w:rsidR="005E6BE5" w:rsidRPr="00C20001" w:rsidRDefault="007E7D51" w:rsidP="00115DCE">
      <w:pPr>
        <w:pStyle w:val="NormalWeb"/>
        <w:spacing w:before="0" w:beforeAutospacing="0" w:after="0" w:afterAutospacing="0" w:line="276" w:lineRule="auto"/>
        <w:jc w:val="both"/>
        <w:rPr>
          <w:rFonts w:ascii="Arial" w:hAnsi="Arial" w:cs="Arial"/>
          <w:sz w:val="20"/>
          <w:szCs w:val="20"/>
        </w:rPr>
      </w:pPr>
      <w:r w:rsidRPr="00C20001">
        <w:rPr>
          <w:rFonts w:ascii="Arial" w:hAnsi="Arial" w:cs="Arial"/>
          <w:snapToGrid w:val="0"/>
          <w:sz w:val="20"/>
          <w:szCs w:val="20"/>
        </w:rPr>
        <w:t>1</w:t>
      </w:r>
      <w:r w:rsidR="00474D74">
        <w:rPr>
          <w:rFonts w:ascii="Arial" w:hAnsi="Arial" w:cs="Arial"/>
          <w:snapToGrid w:val="0"/>
          <w:sz w:val="20"/>
          <w:szCs w:val="20"/>
        </w:rPr>
        <w:t>2</w:t>
      </w:r>
      <w:r w:rsidR="005E6BE5" w:rsidRPr="00C20001">
        <w:rPr>
          <w:rFonts w:ascii="Arial" w:hAnsi="Arial" w:cs="Arial"/>
          <w:snapToGrid w:val="0"/>
          <w:sz w:val="20"/>
          <w:szCs w:val="20"/>
        </w:rPr>
        <w:t>.</w:t>
      </w:r>
      <w:r w:rsidR="005E6BE5" w:rsidRPr="00C20001">
        <w:rPr>
          <w:rFonts w:ascii="Arial" w:hAnsi="Arial" w:cs="Arial"/>
          <w:snapToGrid w:val="0"/>
          <w:sz w:val="20"/>
          <w:szCs w:val="20"/>
        </w:rPr>
        <w:tab/>
      </w:r>
      <w:r w:rsidR="005631BE" w:rsidRPr="00C20001">
        <w:rPr>
          <w:rFonts w:ascii="Arial" w:hAnsi="Arial" w:cs="Arial"/>
          <w:b/>
          <w:snapToGrid w:val="0"/>
          <w:sz w:val="20"/>
          <w:szCs w:val="20"/>
          <w:u w:val="single"/>
        </w:rPr>
        <w:t>MISCELLANEOUS.</w:t>
      </w:r>
      <w:r w:rsidR="008D21F4" w:rsidRPr="00C20001">
        <w:rPr>
          <w:rFonts w:ascii="Arial" w:hAnsi="Arial" w:cs="Arial"/>
          <w:snapToGrid w:val="0"/>
          <w:sz w:val="20"/>
          <w:szCs w:val="20"/>
        </w:rPr>
        <w:t xml:space="preserve"> </w:t>
      </w:r>
      <w:r w:rsidR="00034444" w:rsidRPr="00C20001">
        <w:rPr>
          <w:rFonts w:ascii="Arial" w:hAnsi="Arial" w:cs="Arial"/>
          <w:sz w:val="20"/>
          <w:szCs w:val="20"/>
        </w:rPr>
        <w:t>Sponsor</w:t>
      </w:r>
      <w:r w:rsidR="005E6BE5" w:rsidRPr="00C20001">
        <w:rPr>
          <w:rFonts w:ascii="Arial" w:hAnsi="Arial" w:cs="Arial"/>
          <w:sz w:val="20"/>
          <w:szCs w:val="20"/>
        </w:rPr>
        <w:t xml:space="preserve"> reserves the right to determine eligibility should special circumstances </w:t>
      </w:r>
      <w:r w:rsidR="00B31024" w:rsidRPr="00C20001">
        <w:rPr>
          <w:rFonts w:ascii="Arial" w:hAnsi="Arial" w:cs="Arial"/>
          <w:sz w:val="20"/>
          <w:szCs w:val="20"/>
        </w:rPr>
        <w:t>arise;</w:t>
      </w:r>
      <w:r w:rsidR="005E6BE5" w:rsidRPr="00C20001">
        <w:rPr>
          <w:rFonts w:ascii="Arial" w:hAnsi="Arial" w:cs="Arial"/>
          <w:sz w:val="20"/>
          <w:szCs w:val="20"/>
        </w:rPr>
        <w:t xml:space="preserve"> all decisions are considered final and binding. </w:t>
      </w:r>
      <w:r w:rsidR="00034444" w:rsidRPr="00C20001">
        <w:rPr>
          <w:rFonts w:ascii="Arial" w:hAnsi="Arial" w:cs="Arial"/>
          <w:snapToGrid w:val="0"/>
          <w:sz w:val="20"/>
          <w:szCs w:val="20"/>
        </w:rPr>
        <w:t>Sponsor</w:t>
      </w:r>
      <w:r w:rsidR="005E6BE5" w:rsidRPr="00C20001">
        <w:rPr>
          <w:rFonts w:ascii="Arial" w:hAnsi="Arial" w:cs="Arial"/>
          <w:snapToGrid w:val="0"/>
          <w:sz w:val="20"/>
          <w:szCs w:val="20"/>
        </w:rPr>
        <w:t xml:space="preserve"> disclaims any responsibility to notify entrants of any aspect related to the conduct of the </w:t>
      </w:r>
      <w:r w:rsidR="00EE18D9" w:rsidRPr="00C20001">
        <w:rPr>
          <w:rFonts w:ascii="Arial" w:hAnsi="Arial" w:cs="Arial"/>
          <w:snapToGrid w:val="0"/>
          <w:sz w:val="20"/>
          <w:szCs w:val="20"/>
        </w:rPr>
        <w:t>Sweepstakes</w:t>
      </w:r>
      <w:r w:rsidR="005E6BE5" w:rsidRPr="00C20001">
        <w:rPr>
          <w:rFonts w:ascii="Arial" w:hAnsi="Arial" w:cs="Arial"/>
          <w:snapToGrid w:val="0"/>
          <w:sz w:val="20"/>
          <w:szCs w:val="20"/>
        </w:rPr>
        <w:t>.</w:t>
      </w:r>
      <w:r w:rsidR="008D21F4" w:rsidRPr="00C20001">
        <w:rPr>
          <w:rFonts w:ascii="Arial" w:hAnsi="Arial" w:cs="Arial"/>
          <w:snapToGrid w:val="0"/>
          <w:sz w:val="20"/>
          <w:szCs w:val="20"/>
        </w:rPr>
        <w:t xml:space="preserve"> </w:t>
      </w:r>
      <w:r w:rsidR="005E6BE5" w:rsidRPr="00C20001">
        <w:rPr>
          <w:rFonts w:ascii="Arial" w:hAnsi="Arial" w:cs="Arial"/>
          <w:snapToGrid w:val="0"/>
          <w:sz w:val="20"/>
          <w:szCs w:val="20"/>
        </w:rPr>
        <w:t xml:space="preserve">As a condition of participating in the </w:t>
      </w:r>
      <w:r w:rsidR="00EE18D9" w:rsidRPr="00C20001">
        <w:rPr>
          <w:rFonts w:ascii="Arial" w:hAnsi="Arial" w:cs="Arial"/>
          <w:snapToGrid w:val="0"/>
          <w:sz w:val="20"/>
          <w:szCs w:val="20"/>
        </w:rPr>
        <w:t>Sweepstakes</w:t>
      </w:r>
      <w:r w:rsidR="005E6BE5" w:rsidRPr="00C20001">
        <w:rPr>
          <w:rFonts w:ascii="Arial" w:hAnsi="Arial" w:cs="Arial"/>
          <w:snapToGrid w:val="0"/>
          <w:sz w:val="20"/>
          <w:szCs w:val="20"/>
        </w:rPr>
        <w:t xml:space="preserve">, entrants agree (and agree to confirm in writing) that: (a) under no circumstances will entrant be permitted to obtain </w:t>
      </w:r>
      <w:r w:rsidR="00CD38DA" w:rsidRPr="00C20001">
        <w:rPr>
          <w:rFonts w:ascii="Arial" w:hAnsi="Arial" w:cs="Arial"/>
          <w:snapToGrid w:val="0"/>
          <w:sz w:val="20"/>
          <w:szCs w:val="20"/>
        </w:rPr>
        <w:t xml:space="preserve">costs, judgments, or </w:t>
      </w:r>
      <w:r w:rsidR="005E6BE5" w:rsidRPr="00C20001">
        <w:rPr>
          <w:rFonts w:ascii="Arial" w:hAnsi="Arial" w:cs="Arial"/>
          <w:snapToGrid w:val="0"/>
          <w:sz w:val="20"/>
          <w:szCs w:val="20"/>
        </w:rPr>
        <w:t xml:space="preserve">awards for, and entrant hereby </w:t>
      </w:r>
      <w:r w:rsidR="00CD38DA" w:rsidRPr="00C20001">
        <w:rPr>
          <w:rFonts w:ascii="Arial" w:hAnsi="Arial" w:cs="Arial"/>
          <w:snapToGrid w:val="0"/>
          <w:sz w:val="20"/>
          <w:szCs w:val="20"/>
        </w:rPr>
        <w:t xml:space="preserve">knowingly and expressly </w:t>
      </w:r>
      <w:r w:rsidR="005E6BE5" w:rsidRPr="00C20001">
        <w:rPr>
          <w:rFonts w:ascii="Arial" w:hAnsi="Arial" w:cs="Arial"/>
          <w:snapToGrid w:val="0"/>
          <w:sz w:val="20"/>
          <w:szCs w:val="20"/>
        </w:rPr>
        <w:t>waives all rights to claim</w:t>
      </w:r>
      <w:r w:rsidR="00CD38DA" w:rsidRPr="00C20001">
        <w:rPr>
          <w:rFonts w:ascii="Arial" w:hAnsi="Arial" w:cs="Arial"/>
          <w:snapToGrid w:val="0"/>
          <w:sz w:val="20"/>
          <w:szCs w:val="20"/>
        </w:rPr>
        <w:t xml:space="preserve"> or seek</w:t>
      </w:r>
      <w:r w:rsidR="005E6BE5" w:rsidRPr="00C20001">
        <w:rPr>
          <w:rFonts w:ascii="Arial" w:hAnsi="Arial" w:cs="Arial"/>
          <w:snapToGrid w:val="0"/>
          <w:sz w:val="20"/>
          <w:szCs w:val="20"/>
        </w:rPr>
        <w:t xml:space="preserve"> punitive, incidental, consequential, </w:t>
      </w:r>
      <w:r w:rsidR="00CD38DA" w:rsidRPr="00C20001">
        <w:rPr>
          <w:rFonts w:ascii="Arial" w:hAnsi="Arial" w:cs="Arial"/>
          <w:snapToGrid w:val="0"/>
          <w:sz w:val="20"/>
          <w:szCs w:val="20"/>
        </w:rPr>
        <w:t xml:space="preserve">special, </w:t>
      </w:r>
      <w:r w:rsidR="005E6BE5" w:rsidRPr="00C20001">
        <w:rPr>
          <w:rFonts w:ascii="Arial" w:hAnsi="Arial" w:cs="Arial"/>
          <w:snapToGrid w:val="0"/>
          <w:sz w:val="20"/>
          <w:szCs w:val="20"/>
        </w:rPr>
        <w:t>or any other damages, other than for actual</w:t>
      </w:r>
      <w:r w:rsidR="00CD38DA" w:rsidRPr="00C20001">
        <w:rPr>
          <w:rFonts w:ascii="Arial" w:hAnsi="Arial" w:cs="Arial"/>
          <w:snapToGrid w:val="0"/>
          <w:sz w:val="20"/>
          <w:szCs w:val="20"/>
        </w:rPr>
        <w:t>, third-party</w:t>
      </w:r>
      <w:r w:rsidR="005E6BE5" w:rsidRPr="00C20001">
        <w:rPr>
          <w:rFonts w:ascii="Arial" w:hAnsi="Arial" w:cs="Arial"/>
          <w:snapToGrid w:val="0"/>
          <w:sz w:val="20"/>
          <w:szCs w:val="20"/>
        </w:rPr>
        <w:t xml:space="preserve"> out-of-pocket expenses</w:t>
      </w:r>
      <w:r w:rsidR="00CD38DA" w:rsidRPr="00C20001">
        <w:rPr>
          <w:rFonts w:ascii="Arial" w:hAnsi="Arial" w:cs="Arial"/>
          <w:snapToGrid w:val="0"/>
          <w:sz w:val="20"/>
          <w:szCs w:val="20"/>
        </w:rPr>
        <w:t xml:space="preserve">, and in such limitation, entrant further waives </w:t>
      </w:r>
      <w:r w:rsidR="00CD38DA" w:rsidRPr="00C20001">
        <w:rPr>
          <w:rFonts w:ascii="Arial" w:hAnsi="Arial" w:cs="Arial"/>
          <w:bCs/>
          <w:sz w:val="20"/>
          <w:szCs w:val="20"/>
        </w:rPr>
        <w:t>any rights to have damages multiplied or otherwise increased</w:t>
      </w:r>
      <w:r w:rsidR="00CD38DA" w:rsidRPr="00C20001">
        <w:rPr>
          <w:rFonts w:ascii="Arial" w:hAnsi="Arial" w:cs="Arial"/>
          <w:snapToGrid w:val="0"/>
          <w:sz w:val="20"/>
          <w:szCs w:val="20"/>
        </w:rPr>
        <w:t xml:space="preserve">; </w:t>
      </w:r>
      <w:r w:rsidR="005E6BE5" w:rsidRPr="00C20001">
        <w:rPr>
          <w:rFonts w:ascii="Arial" w:hAnsi="Arial" w:cs="Arial"/>
          <w:snapToGrid w:val="0"/>
          <w:sz w:val="20"/>
          <w:szCs w:val="20"/>
        </w:rPr>
        <w:t xml:space="preserve">(b) </w:t>
      </w:r>
      <w:r w:rsidR="00CD38DA" w:rsidRPr="00C20001">
        <w:rPr>
          <w:rFonts w:ascii="Arial" w:hAnsi="Arial" w:cs="Arial"/>
          <w:snapToGrid w:val="0"/>
          <w:sz w:val="20"/>
          <w:szCs w:val="20"/>
        </w:rPr>
        <w:t xml:space="preserve">any and </w:t>
      </w:r>
      <w:r w:rsidR="005E6BE5" w:rsidRPr="00C20001">
        <w:rPr>
          <w:rFonts w:ascii="Arial" w:hAnsi="Arial" w:cs="Arial"/>
          <w:snapToGrid w:val="0"/>
          <w:sz w:val="20"/>
          <w:szCs w:val="20"/>
        </w:rPr>
        <w:t xml:space="preserve">all </w:t>
      </w:r>
      <w:r w:rsidR="00CD38DA" w:rsidRPr="00C20001">
        <w:rPr>
          <w:rFonts w:ascii="Arial" w:hAnsi="Arial" w:cs="Arial"/>
          <w:snapToGrid w:val="0"/>
          <w:sz w:val="20"/>
          <w:szCs w:val="20"/>
        </w:rPr>
        <w:t xml:space="preserve">disputes, claims, or </w:t>
      </w:r>
      <w:r w:rsidR="005E6BE5" w:rsidRPr="00C20001">
        <w:rPr>
          <w:rFonts w:ascii="Arial" w:hAnsi="Arial" w:cs="Arial"/>
          <w:snapToGrid w:val="0"/>
          <w:sz w:val="20"/>
          <w:szCs w:val="20"/>
        </w:rPr>
        <w:t xml:space="preserve">causes of action arising out of or connected with this </w:t>
      </w:r>
      <w:r w:rsidR="00EE18D9" w:rsidRPr="00C20001">
        <w:rPr>
          <w:rFonts w:ascii="Arial" w:hAnsi="Arial" w:cs="Arial"/>
          <w:snapToGrid w:val="0"/>
          <w:sz w:val="20"/>
          <w:szCs w:val="20"/>
        </w:rPr>
        <w:t>Sweepstakes</w:t>
      </w:r>
      <w:r w:rsidR="005E6BE5" w:rsidRPr="00C20001">
        <w:rPr>
          <w:rFonts w:ascii="Arial" w:hAnsi="Arial" w:cs="Arial"/>
          <w:snapToGrid w:val="0"/>
          <w:sz w:val="20"/>
          <w:szCs w:val="20"/>
        </w:rPr>
        <w:t xml:space="preserve">, or any prize awarded, shall be resolved individually, </w:t>
      </w:r>
      <w:r w:rsidR="00CD38DA" w:rsidRPr="00C20001">
        <w:rPr>
          <w:rFonts w:ascii="Arial" w:hAnsi="Arial" w:cs="Arial"/>
          <w:snapToGrid w:val="0"/>
          <w:sz w:val="20"/>
          <w:szCs w:val="20"/>
        </w:rPr>
        <w:t xml:space="preserve">through binding arbitration as set forth above, </w:t>
      </w:r>
      <w:r w:rsidR="005E6BE5" w:rsidRPr="00C20001">
        <w:rPr>
          <w:rFonts w:ascii="Arial" w:hAnsi="Arial" w:cs="Arial"/>
          <w:snapToGrid w:val="0"/>
          <w:sz w:val="20"/>
          <w:szCs w:val="20"/>
        </w:rPr>
        <w:t>without resort to any form of class action; and (c) any and all claims, judgments, and award</w:t>
      </w:r>
      <w:r w:rsidR="00CD38DA" w:rsidRPr="00C20001">
        <w:rPr>
          <w:rFonts w:ascii="Arial" w:hAnsi="Arial" w:cs="Arial"/>
          <w:snapToGrid w:val="0"/>
          <w:sz w:val="20"/>
          <w:szCs w:val="20"/>
        </w:rPr>
        <w:t>s</w:t>
      </w:r>
      <w:r w:rsidR="005E6BE5" w:rsidRPr="00C20001">
        <w:rPr>
          <w:rFonts w:ascii="Arial" w:hAnsi="Arial" w:cs="Arial"/>
          <w:snapToGrid w:val="0"/>
          <w:sz w:val="20"/>
          <w:szCs w:val="20"/>
        </w:rPr>
        <w:t xml:space="preserve"> shall be limited to actual out-of-pocket costs</w:t>
      </w:r>
      <w:r w:rsidR="00CD38DA" w:rsidRPr="00C20001">
        <w:rPr>
          <w:rFonts w:ascii="Arial" w:hAnsi="Arial" w:cs="Arial"/>
          <w:snapToGrid w:val="0"/>
          <w:sz w:val="20"/>
          <w:szCs w:val="20"/>
        </w:rPr>
        <w:t xml:space="preserve"> </w:t>
      </w:r>
      <w:r w:rsidR="005E6BE5" w:rsidRPr="00C20001">
        <w:rPr>
          <w:rFonts w:ascii="Arial" w:hAnsi="Arial" w:cs="Arial"/>
          <w:snapToGrid w:val="0"/>
          <w:sz w:val="20"/>
          <w:szCs w:val="20"/>
        </w:rPr>
        <w:t>incurred</w:t>
      </w:r>
      <w:r w:rsidR="003E2640" w:rsidRPr="00C20001">
        <w:rPr>
          <w:rFonts w:ascii="Arial" w:hAnsi="Arial" w:cs="Arial"/>
          <w:snapToGrid w:val="0"/>
          <w:sz w:val="20"/>
          <w:szCs w:val="20"/>
        </w:rPr>
        <w:t xml:space="preserve"> (if any)</w:t>
      </w:r>
      <w:r w:rsidR="005E6BE5" w:rsidRPr="00C20001">
        <w:rPr>
          <w:rFonts w:ascii="Arial" w:hAnsi="Arial" w:cs="Arial"/>
          <w:snapToGrid w:val="0"/>
          <w:sz w:val="20"/>
          <w:szCs w:val="20"/>
        </w:rPr>
        <w:t>, excluding attorneys’ fees and court costs.</w:t>
      </w:r>
      <w:r w:rsidR="008D21F4" w:rsidRPr="00C20001">
        <w:rPr>
          <w:rFonts w:ascii="Arial" w:hAnsi="Arial" w:cs="Arial"/>
          <w:snapToGrid w:val="0"/>
          <w:sz w:val="20"/>
          <w:szCs w:val="20"/>
        </w:rPr>
        <w:t xml:space="preserve"> </w:t>
      </w:r>
      <w:r w:rsidR="00CD38DA" w:rsidRPr="00C20001">
        <w:rPr>
          <w:rFonts w:ascii="Arial" w:hAnsi="Arial" w:cs="Arial"/>
          <w:sz w:val="20"/>
          <w:szCs w:val="20"/>
        </w:rPr>
        <w:t xml:space="preserve">Some jurisdictions do not allow the limitations or exclusion of liability, so the above may not apply to every entrant. </w:t>
      </w:r>
      <w:r w:rsidR="005E6BE5" w:rsidRPr="00C20001">
        <w:rPr>
          <w:rFonts w:ascii="Arial" w:hAnsi="Arial" w:cs="Arial"/>
          <w:sz w:val="20"/>
          <w:szCs w:val="20"/>
        </w:rPr>
        <w:t xml:space="preserve">Participation in the </w:t>
      </w:r>
      <w:r w:rsidR="00EE18D9" w:rsidRPr="00C20001">
        <w:rPr>
          <w:rFonts w:ascii="Arial" w:hAnsi="Arial" w:cs="Arial"/>
          <w:sz w:val="20"/>
          <w:szCs w:val="20"/>
        </w:rPr>
        <w:t>Sweepstakes</w:t>
      </w:r>
      <w:r w:rsidR="005E6BE5" w:rsidRPr="00C20001">
        <w:rPr>
          <w:rFonts w:ascii="Arial" w:hAnsi="Arial" w:cs="Arial"/>
          <w:sz w:val="20"/>
          <w:szCs w:val="20"/>
        </w:rPr>
        <w:t xml:space="preserve"> constitutes entrant’s full and unconditional agreement to, and acceptance of these Official Rules. Winning a prize is contingent upon entrant’s fulfillment of all requirements set forth herein.</w:t>
      </w:r>
      <w:r w:rsidR="00CD38DA" w:rsidRPr="00C20001">
        <w:rPr>
          <w:rFonts w:ascii="Arial" w:hAnsi="Arial" w:cs="Arial"/>
          <w:sz w:val="20"/>
          <w:szCs w:val="20"/>
        </w:rPr>
        <w:t xml:space="preserve"> </w:t>
      </w:r>
    </w:p>
    <w:p w14:paraId="01B24EC2" w14:textId="77777777" w:rsidR="005E6BE5" w:rsidRPr="00C20001" w:rsidRDefault="005E6BE5" w:rsidP="00115DCE">
      <w:pPr>
        <w:spacing w:line="276" w:lineRule="auto"/>
        <w:jc w:val="both"/>
        <w:rPr>
          <w:snapToGrid w:val="0"/>
          <w:color w:val="000000"/>
          <w:szCs w:val="20"/>
        </w:rPr>
      </w:pPr>
    </w:p>
    <w:p w14:paraId="1BE191E1" w14:textId="31673A21" w:rsidR="004F432A" w:rsidRPr="00C20001" w:rsidRDefault="007E7D51" w:rsidP="00115DCE">
      <w:pPr>
        <w:spacing w:line="276" w:lineRule="auto"/>
        <w:jc w:val="both"/>
        <w:rPr>
          <w:szCs w:val="20"/>
        </w:rPr>
      </w:pPr>
      <w:r w:rsidRPr="00C20001">
        <w:rPr>
          <w:snapToGrid w:val="0"/>
          <w:color w:val="000000"/>
          <w:szCs w:val="20"/>
        </w:rPr>
        <w:t>1</w:t>
      </w:r>
      <w:r w:rsidR="00A80972">
        <w:rPr>
          <w:snapToGrid w:val="0"/>
          <w:color w:val="000000"/>
          <w:szCs w:val="20"/>
        </w:rPr>
        <w:t>3</w:t>
      </w:r>
      <w:r w:rsidR="005E6BE5" w:rsidRPr="00C20001">
        <w:rPr>
          <w:snapToGrid w:val="0"/>
          <w:color w:val="000000"/>
          <w:szCs w:val="20"/>
        </w:rPr>
        <w:t>.</w:t>
      </w:r>
      <w:r w:rsidR="005E6BE5" w:rsidRPr="00C20001">
        <w:rPr>
          <w:snapToGrid w:val="0"/>
          <w:color w:val="000000"/>
          <w:szCs w:val="20"/>
        </w:rPr>
        <w:tab/>
      </w:r>
      <w:r w:rsidR="005631BE" w:rsidRPr="00C20001">
        <w:rPr>
          <w:b/>
          <w:snapToGrid w:val="0"/>
          <w:color w:val="000000"/>
          <w:szCs w:val="20"/>
          <w:u w:val="single"/>
        </w:rPr>
        <w:t>COMPLIANCE WITH LAW</w:t>
      </w:r>
      <w:r w:rsidR="005A37F9" w:rsidRPr="00C20001">
        <w:rPr>
          <w:b/>
          <w:snapToGrid w:val="0"/>
          <w:color w:val="000000"/>
          <w:szCs w:val="20"/>
          <w:u w:val="single"/>
        </w:rPr>
        <w:t xml:space="preserve"> AND </w:t>
      </w:r>
      <w:r w:rsidR="00CD38DA" w:rsidRPr="00C20001">
        <w:rPr>
          <w:b/>
          <w:snapToGrid w:val="0"/>
          <w:color w:val="000000"/>
          <w:szCs w:val="20"/>
          <w:u w:val="single"/>
        </w:rPr>
        <w:t>GOVERNING LAW</w:t>
      </w:r>
      <w:r w:rsidR="005631BE" w:rsidRPr="00C20001">
        <w:rPr>
          <w:b/>
          <w:snapToGrid w:val="0"/>
          <w:color w:val="000000"/>
          <w:szCs w:val="20"/>
        </w:rPr>
        <w:t>.</w:t>
      </w:r>
      <w:r w:rsidR="008D21F4" w:rsidRPr="00C20001">
        <w:rPr>
          <w:snapToGrid w:val="0"/>
          <w:color w:val="000000"/>
          <w:szCs w:val="20"/>
        </w:rPr>
        <w:t xml:space="preserve"> </w:t>
      </w:r>
      <w:r w:rsidR="00CD38DA" w:rsidRPr="00C20001">
        <w:rPr>
          <w:snapToGrid w:val="0"/>
          <w:color w:val="000000"/>
          <w:szCs w:val="20"/>
        </w:rPr>
        <w:t xml:space="preserve">All issues and questions concerning the construction, validity, interpretation and </w:t>
      </w:r>
      <w:r w:rsidR="00CD38DA" w:rsidRPr="0016205B">
        <w:rPr>
          <w:snapToGrid w:val="0"/>
          <w:color w:val="000000"/>
          <w:szCs w:val="20"/>
        </w:rPr>
        <w:t xml:space="preserve">enforceability of the Sweepstakes Official Rules, or the rights and obligations of entrant and </w:t>
      </w:r>
      <w:r w:rsidR="00034444" w:rsidRPr="0016205B">
        <w:rPr>
          <w:snapToGrid w:val="0"/>
          <w:color w:val="000000"/>
          <w:szCs w:val="20"/>
        </w:rPr>
        <w:t>Sponsor</w:t>
      </w:r>
      <w:r w:rsidR="00CD38DA" w:rsidRPr="0016205B">
        <w:rPr>
          <w:snapToGrid w:val="0"/>
          <w:color w:val="000000"/>
          <w:szCs w:val="20"/>
        </w:rPr>
        <w:t xml:space="preserve"> in connection with the Sweepstakes, shall be governed by, and construed in accordance</w:t>
      </w:r>
      <w:r w:rsidR="00C339DB" w:rsidRPr="0016205B">
        <w:rPr>
          <w:snapToGrid w:val="0"/>
          <w:color w:val="000000"/>
          <w:szCs w:val="20"/>
        </w:rPr>
        <w:t xml:space="preserve"> with, the laws of the State of </w:t>
      </w:r>
      <w:r w:rsidR="008C4791" w:rsidRPr="0016205B">
        <w:rPr>
          <w:snapToGrid w:val="0"/>
          <w:color w:val="000000"/>
          <w:szCs w:val="20"/>
        </w:rPr>
        <w:t>Pennsylvania</w:t>
      </w:r>
      <w:r w:rsidR="00CD38DA" w:rsidRPr="0016205B">
        <w:rPr>
          <w:snapToGrid w:val="0"/>
          <w:color w:val="000000"/>
          <w:szCs w:val="20"/>
        </w:rPr>
        <w:t xml:space="preserve">, U.S.A., without giving effect to the conflict of laws rules thereof, and any matters or proceedings which are not subject to arbitration as set forth in Section </w:t>
      </w:r>
      <w:r w:rsidR="000551C5" w:rsidRPr="0016205B">
        <w:rPr>
          <w:snapToGrid w:val="0"/>
          <w:color w:val="000000"/>
          <w:szCs w:val="20"/>
        </w:rPr>
        <w:t>11</w:t>
      </w:r>
      <w:r w:rsidR="00CD38DA" w:rsidRPr="0016205B">
        <w:rPr>
          <w:snapToGrid w:val="0"/>
          <w:color w:val="000000"/>
          <w:szCs w:val="20"/>
        </w:rPr>
        <w:t xml:space="preserve"> of these Official Rules and/or for entering any judgment on an arbitration award, shall take place in the State of </w:t>
      </w:r>
      <w:r w:rsidR="008C4791" w:rsidRPr="0016205B">
        <w:rPr>
          <w:snapToGrid w:val="0"/>
          <w:color w:val="000000"/>
          <w:szCs w:val="20"/>
        </w:rPr>
        <w:t>Pennsylvania</w:t>
      </w:r>
      <w:r w:rsidR="00CD38DA" w:rsidRPr="0016205B">
        <w:rPr>
          <w:snapToGrid w:val="0"/>
          <w:color w:val="000000"/>
          <w:szCs w:val="20"/>
        </w:rPr>
        <w:t xml:space="preserve">, in the City of </w:t>
      </w:r>
      <w:r w:rsidR="008C4791" w:rsidRPr="0016205B">
        <w:rPr>
          <w:snapToGrid w:val="0"/>
          <w:color w:val="000000"/>
          <w:szCs w:val="20"/>
        </w:rPr>
        <w:t>Pittsburgh</w:t>
      </w:r>
      <w:r w:rsidR="00CD38DA" w:rsidRPr="0016205B">
        <w:rPr>
          <w:snapToGrid w:val="0"/>
          <w:color w:val="000000"/>
          <w:szCs w:val="20"/>
        </w:rPr>
        <w:t>.</w:t>
      </w:r>
    </w:p>
    <w:sectPr w:rsidR="004F432A" w:rsidRPr="00C20001" w:rsidSect="005D3BB3">
      <w:footerReference w:type="default" r:id="rId9"/>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9DFF1" w14:textId="77777777" w:rsidR="00267594" w:rsidRDefault="00267594">
      <w:r>
        <w:separator/>
      </w:r>
    </w:p>
  </w:endnote>
  <w:endnote w:type="continuationSeparator" w:id="0">
    <w:p w14:paraId="769F1850" w14:textId="77777777" w:rsidR="00267594" w:rsidRDefault="002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AB1A" w14:textId="77777777" w:rsidR="00D755CF" w:rsidRDefault="00D755CF">
    <w:pPr>
      <w:pStyle w:val="Footer"/>
      <w:jc w:val="center"/>
      <w:rPr>
        <w:rFonts w:ascii="Arial" w:hAnsi="Arial" w:cs="Arial"/>
        <w:snapToGrid w:val="0"/>
        <w:sz w:val="16"/>
      </w:rPr>
    </w:pPr>
  </w:p>
  <w:p w14:paraId="471ABD3E" w14:textId="77777777" w:rsidR="00D755CF" w:rsidRDefault="00D755CF">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B8139" w14:textId="77777777" w:rsidR="00267594" w:rsidRDefault="00267594">
      <w:r>
        <w:separator/>
      </w:r>
    </w:p>
  </w:footnote>
  <w:footnote w:type="continuationSeparator" w:id="0">
    <w:p w14:paraId="511DBD55" w14:textId="77777777" w:rsidR="00267594" w:rsidRDefault="00267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58D"/>
    <w:multiLevelType w:val="hybridMultilevel"/>
    <w:tmpl w:val="76285C1C"/>
    <w:lvl w:ilvl="0" w:tplc="315277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63219"/>
    <w:multiLevelType w:val="hybridMultilevel"/>
    <w:tmpl w:val="17486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069A8"/>
    <w:multiLevelType w:val="hybridMultilevel"/>
    <w:tmpl w:val="F55C699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86546"/>
    <w:multiLevelType w:val="hybridMultilevel"/>
    <w:tmpl w:val="1BE2158C"/>
    <w:lvl w:ilvl="0" w:tplc="B27A674A">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296EB5"/>
    <w:multiLevelType w:val="hybridMultilevel"/>
    <w:tmpl w:val="D9FC38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C7F0C3F"/>
    <w:multiLevelType w:val="hybridMultilevel"/>
    <w:tmpl w:val="E06E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A3D4E"/>
    <w:multiLevelType w:val="hybridMultilevel"/>
    <w:tmpl w:val="B12A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841426"/>
    <w:multiLevelType w:val="hybridMultilevel"/>
    <w:tmpl w:val="32A8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C56B8A"/>
    <w:multiLevelType w:val="hybridMultilevel"/>
    <w:tmpl w:val="2940EE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41570B"/>
    <w:multiLevelType w:val="hybridMultilevel"/>
    <w:tmpl w:val="FFCE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82408"/>
    <w:multiLevelType w:val="hybridMultilevel"/>
    <w:tmpl w:val="C9648D38"/>
    <w:lvl w:ilvl="0" w:tplc="0638E4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44509"/>
    <w:multiLevelType w:val="hybridMultilevel"/>
    <w:tmpl w:val="6C0C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33E21"/>
    <w:multiLevelType w:val="hybridMultilevel"/>
    <w:tmpl w:val="6640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5"/>
  </w:num>
  <w:num w:numId="5">
    <w:abstractNumId w:val="11"/>
  </w:num>
  <w:num w:numId="6">
    <w:abstractNumId w:val="9"/>
  </w:num>
  <w:num w:numId="7">
    <w:abstractNumId w:val="2"/>
  </w:num>
  <w:num w:numId="8">
    <w:abstractNumId w:val="0"/>
  </w:num>
  <w:num w:numId="9">
    <w:abstractNumId w:val="3"/>
  </w:num>
  <w:num w:numId="10">
    <w:abstractNumId w:val="7"/>
  </w:num>
  <w:num w:numId="11">
    <w:abstractNumId w:val="1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61"/>
    <w:rsid w:val="00020717"/>
    <w:rsid w:val="000267D8"/>
    <w:rsid w:val="00034444"/>
    <w:rsid w:val="0004630E"/>
    <w:rsid w:val="000551C5"/>
    <w:rsid w:val="000731DB"/>
    <w:rsid w:val="00074E89"/>
    <w:rsid w:val="00092BC8"/>
    <w:rsid w:val="000A4CFD"/>
    <w:rsid w:val="000B0DCA"/>
    <w:rsid w:val="000B4E1B"/>
    <w:rsid w:val="000C2532"/>
    <w:rsid w:val="000D4D6E"/>
    <w:rsid w:val="000D727F"/>
    <w:rsid w:val="000E07C4"/>
    <w:rsid w:val="00115DCE"/>
    <w:rsid w:val="00116861"/>
    <w:rsid w:val="001239DF"/>
    <w:rsid w:val="0016205B"/>
    <w:rsid w:val="0018556F"/>
    <w:rsid w:val="00192BCB"/>
    <w:rsid w:val="0019382C"/>
    <w:rsid w:val="001A1FBF"/>
    <w:rsid w:val="001A7B54"/>
    <w:rsid w:val="001D5CA4"/>
    <w:rsid w:val="001E1D79"/>
    <w:rsid w:val="002215CF"/>
    <w:rsid w:val="002228FD"/>
    <w:rsid w:val="00245FED"/>
    <w:rsid w:val="00247C5A"/>
    <w:rsid w:val="00261C11"/>
    <w:rsid w:val="0026547A"/>
    <w:rsid w:val="00267594"/>
    <w:rsid w:val="00270F85"/>
    <w:rsid w:val="002847DA"/>
    <w:rsid w:val="0029153C"/>
    <w:rsid w:val="002A0E0F"/>
    <w:rsid w:val="002A2AE8"/>
    <w:rsid w:val="002A4050"/>
    <w:rsid w:val="002A5A45"/>
    <w:rsid w:val="002A7EFA"/>
    <w:rsid w:val="002C5910"/>
    <w:rsid w:val="002F1F69"/>
    <w:rsid w:val="002F225C"/>
    <w:rsid w:val="00302B2F"/>
    <w:rsid w:val="00306A47"/>
    <w:rsid w:val="00321AFA"/>
    <w:rsid w:val="00325FAE"/>
    <w:rsid w:val="00341DCB"/>
    <w:rsid w:val="00346ADA"/>
    <w:rsid w:val="0035421E"/>
    <w:rsid w:val="003705E4"/>
    <w:rsid w:val="00370F1C"/>
    <w:rsid w:val="0037540E"/>
    <w:rsid w:val="00382517"/>
    <w:rsid w:val="003933D3"/>
    <w:rsid w:val="003934CB"/>
    <w:rsid w:val="003A0C99"/>
    <w:rsid w:val="003A2300"/>
    <w:rsid w:val="003A7FE4"/>
    <w:rsid w:val="003C3C4F"/>
    <w:rsid w:val="003C3F39"/>
    <w:rsid w:val="003C4CDC"/>
    <w:rsid w:val="003C77D6"/>
    <w:rsid w:val="003D677C"/>
    <w:rsid w:val="003E2640"/>
    <w:rsid w:val="003E3FE1"/>
    <w:rsid w:val="003F42D1"/>
    <w:rsid w:val="0041539D"/>
    <w:rsid w:val="0042040D"/>
    <w:rsid w:val="004230AA"/>
    <w:rsid w:val="0043658E"/>
    <w:rsid w:val="00437980"/>
    <w:rsid w:val="00443641"/>
    <w:rsid w:val="00452DA6"/>
    <w:rsid w:val="00470D49"/>
    <w:rsid w:val="004723F2"/>
    <w:rsid w:val="00474D74"/>
    <w:rsid w:val="004772CE"/>
    <w:rsid w:val="004838C9"/>
    <w:rsid w:val="00495F4A"/>
    <w:rsid w:val="004B6113"/>
    <w:rsid w:val="004D0B2B"/>
    <w:rsid w:val="004E5383"/>
    <w:rsid w:val="004E6109"/>
    <w:rsid w:val="004F0CAF"/>
    <w:rsid w:val="004F432A"/>
    <w:rsid w:val="005157DF"/>
    <w:rsid w:val="00532D2E"/>
    <w:rsid w:val="00544B35"/>
    <w:rsid w:val="00550019"/>
    <w:rsid w:val="005613D3"/>
    <w:rsid w:val="005631BE"/>
    <w:rsid w:val="00595626"/>
    <w:rsid w:val="005A37F9"/>
    <w:rsid w:val="005A45C6"/>
    <w:rsid w:val="005B7CF1"/>
    <w:rsid w:val="005D3BB3"/>
    <w:rsid w:val="005E2CB1"/>
    <w:rsid w:val="005E50D2"/>
    <w:rsid w:val="005E58CA"/>
    <w:rsid w:val="005E6BE5"/>
    <w:rsid w:val="005E74FC"/>
    <w:rsid w:val="005E7D1D"/>
    <w:rsid w:val="005F3088"/>
    <w:rsid w:val="00613CD8"/>
    <w:rsid w:val="006142D3"/>
    <w:rsid w:val="006213C0"/>
    <w:rsid w:val="0062314F"/>
    <w:rsid w:val="00626505"/>
    <w:rsid w:val="00630D53"/>
    <w:rsid w:val="00636CDE"/>
    <w:rsid w:val="00665FC5"/>
    <w:rsid w:val="00681713"/>
    <w:rsid w:val="00695A9A"/>
    <w:rsid w:val="006A1F86"/>
    <w:rsid w:val="006A6BD0"/>
    <w:rsid w:val="006C55DB"/>
    <w:rsid w:val="006D7950"/>
    <w:rsid w:val="006E0577"/>
    <w:rsid w:val="006E377D"/>
    <w:rsid w:val="007000D5"/>
    <w:rsid w:val="00706F9E"/>
    <w:rsid w:val="007071B3"/>
    <w:rsid w:val="00707CB5"/>
    <w:rsid w:val="0071579D"/>
    <w:rsid w:val="0072101A"/>
    <w:rsid w:val="00721453"/>
    <w:rsid w:val="007347AB"/>
    <w:rsid w:val="007460EC"/>
    <w:rsid w:val="0074751C"/>
    <w:rsid w:val="00757B30"/>
    <w:rsid w:val="00771E77"/>
    <w:rsid w:val="00772A8B"/>
    <w:rsid w:val="00784D6C"/>
    <w:rsid w:val="007A0DAF"/>
    <w:rsid w:val="007A64F9"/>
    <w:rsid w:val="007B2B5D"/>
    <w:rsid w:val="007C78CC"/>
    <w:rsid w:val="007D09DB"/>
    <w:rsid w:val="007E7D51"/>
    <w:rsid w:val="00805D45"/>
    <w:rsid w:val="00805DE2"/>
    <w:rsid w:val="00810F3B"/>
    <w:rsid w:val="008248B0"/>
    <w:rsid w:val="00840C7D"/>
    <w:rsid w:val="00845C3D"/>
    <w:rsid w:val="00865D6D"/>
    <w:rsid w:val="00866828"/>
    <w:rsid w:val="00870486"/>
    <w:rsid w:val="00870CC7"/>
    <w:rsid w:val="00870FD4"/>
    <w:rsid w:val="008752E4"/>
    <w:rsid w:val="008A6EA2"/>
    <w:rsid w:val="008C4791"/>
    <w:rsid w:val="008D21F4"/>
    <w:rsid w:val="008D3AA1"/>
    <w:rsid w:val="00902DBF"/>
    <w:rsid w:val="009202AD"/>
    <w:rsid w:val="009414BE"/>
    <w:rsid w:val="00944045"/>
    <w:rsid w:val="0095563A"/>
    <w:rsid w:val="00960305"/>
    <w:rsid w:val="009664C9"/>
    <w:rsid w:val="00971505"/>
    <w:rsid w:val="009758E6"/>
    <w:rsid w:val="0099005F"/>
    <w:rsid w:val="009930A1"/>
    <w:rsid w:val="00997D3F"/>
    <w:rsid w:val="009A69FC"/>
    <w:rsid w:val="009B69C2"/>
    <w:rsid w:val="009B7F5C"/>
    <w:rsid w:val="009C7A5C"/>
    <w:rsid w:val="009C7C18"/>
    <w:rsid w:val="009D510C"/>
    <w:rsid w:val="009D785E"/>
    <w:rsid w:val="009F2F1D"/>
    <w:rsid w:val="009F2F45"/>
    <w:rsid w:val="00A23856"/>
    <w:rsid w:val="00A3329B"/>
    <w:rsid w:val="00A40F91"/>
    <w:rsid w:val="00A6726A"/>
    <w:rsid w:val="00A80972"/>
    <w:rsid w:val="00A91C32"/>
    <w:rsid w:val="00AA2781"/>
    <w:rsid w:val="00AB7C4D"/>
    <w:rsid w:val="00AC7191"/>
    <w:rsid w:val="00AF68B5"/>
    <w:rsid w:val="00AF6C27"/>
    <w:rsid w:val="00B14056"/>
    <w:rsid w:val="00B14CDA"/>
    <w:rsid w:val="00B31024"/>
    <w:rsid w:val="00B5195F"/>
    <w:rsid w:val="00B66D2D"/>
    <w:rsid w:val="00B720F9"/>
    <w:rsid w:val="00B76A7D"/>
    <w:rsid w:val="00BC6AD3"/>
    <w:rsid w:val="00BD0623"/>
    <w:rsid w:val="00BE700C"/>
    <w:rsid w:val="00BE78C3"/>
    <w:rsid w:val="00BF1899"/>
    <w:rsid w:val="00C16A23"/>
    <w:rsid w:val="00C20001"/>
    <w:rsid w:val="00C26A9F"/>
    <w:rsid w:val="00C339DB"/>
    <w:rsid w:val="00C436B8"/>
    <w:rsid w:val="00C46722"/>
    <w:rsid w:val="00C474A6"/>
    <w:rsid w:val="00C66347"/>
    <w:rsid w:val="00C76CD6"/>
    <w:rsid w:val="00C841A8"/>
    <w:rsid w:val="00C969BC"/>
    <w:rsid w:val="00CA2C96"/>
    <w:rsid w:val="00CB1474"/>
    <w:rsid w:val="00CC6ACF"/>
    <w:rsid w:val="00CD38DA"/>
    <w:rsid w:val="00CD3929"/>
    <w:rsid w:val="00CE5DAF"/>
    <w:rsid w:val="00CF0C8B"/>
    <w:rsid w:val="00CF5DCC"/>
    <w:rsid w:val="00CF75C6"/>
    <w:rsid w:val="00D02A84"/>
    <w:rsid w:val="00D03ABA"/>
    <w:rsid w:val="00D0508F"/>
    <w:rsid w:val="00D2589E"/>
    <w:rsid w:val="00D30A23"/>
    <w:rsid w:val="00D4716F"/>
    <w:rsid w:val="00D525CE"/>
    <w:rsid w:val="00D56F06"/>
    <w:rsid w:val="00D704A2"/>
    <w:rsid w:val="00D755CF"/>
    <w:rsid w:val="00D828E6"/>
    <w:rsid w:val="00DA2403"/>
    <w:rsid w:val="00DA5858"/>
    <w:rsid w:val="00DA6B40"/>
    <w:rsid w:val="00DA7E9A"/>
    <w:rsid w:val="00DC2C10"/>
    <w:rsid w:val="00DD1D54"/>
    <w:rsid w:val="00E043E2"/>
    <w:rsid w:val="00E168B9"/>
    <w:rsid w:val="00E176E6"/>
    <w:rsid w:val="00E25FE8"/>
    <w:rsid w:val="00E30EF0"/>
    <w:rsid w:val="00E44250"/>
    <w:rsid w:val="00E47D4C"/>
    <w:rsid w:val="00E51E8F"/>
    <w:rsid w:val="00E6244A"/>
    <w:rsid w:val="00E62BE5"/>
    <w:rsid w:val="00E6505B"/>
    <w:rsid w:val="00EB0F18"/>
    <w:rsid w:val="00EC2B11"/>
    <w:rsid w:val="00EC7893"/>
    <w:rsid w:val="00ED2FBD"/>
    <w:rsid w:val="00ED6D06"/>
    <w:rsid w:val="00EE18D9"/>
    <w:rsid w:val="00EE1E77"/>
    <w:rsid w:val="00F048BB"/>
    <w:rsid w:val="00F068F4"/>
    <w:rsid w:val="00F15BB0"/>
    <w:rsid w:val="00F26C8E"/>
    <w:rsid w:val="00F30641"/>
    <w:rsid w:val="00F3217D"/>
    <w:rsid w:val="00F431D5"/>
    <w:rsid w:val="00F539C1"/>
    <w:rsid w:val="00F55282"/>
    <w:rsid w:val="00F57FF8"/>
    <w:rsid w:val="00F62BDC"/>
    <w:rsid w:val="00F90352"/>
    <w:rsid w:val="00F93702"/>
    <w:rsid w:val="00F9725A"/>
    <w:rsid w:val="00FB061B"/>
    <w:rsid w:val="00FC09A9"/>
    <w:rsid w:val="00FC57D2"/>
    <w:rsid w:val="00FC733D"/>
    <w:rsid w:val="00FD3C26"/>
    <w:rsid w:val="00FF2EBC"/>
    <w:rsid w:val="00FF3246"/>
    <w:rsid w:val="44CD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02591"/>
  <w15:docId w15:val="{34DAFCDC-CA0E-458E-A8E5-93E7E574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861"/>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6861"/>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rsid w:val="00116861"/>
    <w:rPr>
      <w:rFonts w:ascii="Times New Roman" w:eastAsia="Times New Roman" w:hAnsi="Times New Roman" w:cs="Times New Roman"/>
      <w:sz w:val="20"/>
      <w:szCs w:val="20"/>
    </w:rPr>
  </w:style>
  <w:style w:type="paragraph" w:styleId="BodyText">
    <w:name w:val="Body Text"/>
    <w:basedOn w:val="Normal"/>
    <w:link w:val="BodyTextChar"/>
    <w:rsid w:val="00116861"/>
    <w:pPr>
      <w:jc w:val="both"/>
    </w:pPr>
    <w:rPr>
      <w:rFonts w:ascii="Times New Roman" w:hAnsi="Times New Roman" w:cs="Times New Roman"/>
      <w:snapToGrid w:val="0"/>
      <w:color w:val="000000"/>
      <w:szCs w:val="20"/>
    </w:rPr>
  </w:style>
  <w:style w:type="character" w:customStyle="1" w:styleId="BodyTextChar">
    <w:name w:val="Body Text Char"/>
    <w:basedOn w:val="DefaultParagraphFont"/>
    <w:link w:val="BodyText"/>
    <w:rsid w:val="00116861"/>
    <w:rPr>
      <w:rFonts w:ascii="Times New Roman" w:eastAsia="Times New Roman" w:hAnsi="Times New Roman" w:cs="Times New Roman"/>
      <w:snapToGrid w:val="0"/>
      <w:color w:val="000000"/>
      <w:sz w:val="20"/>
      <w:szCs w:val="20"/>
    </w:rPr>
  </w:style>
  <w:style w:type="character" w:styleId="Strong">
    <w:name w:val="Strong"/>
    <w:basedOn w:val="DefaultParagraphFont"/>
    <w:uiPriority w:val="22"/>
    <w:qFormat/>
    <w:rsid w:val="00116861"/>
    <w:rPr>
      <w:b/>
      <w:bCs/>
    </w:rPr>
  </w:style>
  <w:style w:type="character" w:styleId="CommentReference">
    <w:name w:val="annotation reference"/>
    <w:basedOn w:val="DefaultParagraphFont"/>
    <w:rsid w:val="00116861"/>
    <w:rPr>
      <w:sz w:val="16"/>
      <w:szCs w:val="16"/>
    </w:rPr>
  </w:style>
  <w:style w:type="paragraph" w:styleId="CommentText">
    <w:name w:val="annotation text"/>
    <w:basedOn w:val="Normal"/>
    <w:link w:val="CommentTextChar"/>
    <w:rsid w:val="00116861"/>
    <w:rPr>
      <w:szCs w:val="20"/>
    </w:rPr>
  </w:style>
  <w:style w:type="character" w:customStyle="1" w:styleId="CommentTextChar">
    <w:name w:val="Comment Text Char"/>
    <w:basedOn w:val="DefaultParagraphFont"/>
    <w:link w:val="CommentText"/>
    <w:rsid w:val="00116861"/>
    <w:rPr>
      <w:rFonts w:ascii="Arial" w:eastAsia="Times New Roman" w:hAnsi="Arial" w:cs="Arial"/>
      <w:sz w:val="20"/>
      <w:szCs w:val="20"/>
    </w:rPr>
  </w:style>
  <w:style w:type="paragraph" w:styleId="ListParagraph">
    <w:name w:val="List Paragraph"/>
    <w:basedOn w:val="Normal"/>
    <w:uiPriority w:val="34"/>
    <w:qFormat/>
    <w:rsid w:val="00116861"/>
    <w:pPr>
      <w:ind w:left="720"/>
      <w:contextualSpacing/>
    </w:pPr>
  </w:style>
  <w:style w:type="character" w:styleId="PlaceholderText">
    <w:name w:val="Placeholder Text"/>
    <w:basedOn w:val="DefaultParagraphFont"/>
    <w:uiPriority w:val="99"/>
    <w:semiHidden/>
    <w:rsid w:val="00116861"/>
    <w:rPr>
      <w:color w:val="808080"/>
    </w:rPr>
  </w:style>
  <w:style w:type="paragraph" w:styleId="PlainText">
    <w:name w:val="Plain Text"/>
    <w:basedOn w:val="Normal"/>
    <w:link w:val="PlainTextChar"/>
    <w:uiPriority w:val="99"/>
    <w:unhideWhenUsed/>
    <w:rsid w:val="00116861"/>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16861"/>
    <w:rPr>
      <w:rFonts w:ascii="Consolas" w:eastAsia="Calibri" w:hAnsi="Consolas" w:cs="Times New Roman"/>
      <w:sz w:val="21"/>
      <w:szCs w:val="21"/>
    </w:rPr>
  </w:style>
  <w:style w:type="paragraph" w:styleId="NormalWeb">
    <w:name w:val="Normal (Web)"/>
    <w:basedOn w:val="Normal"/>
    <w:uiPriority w:val="99"/>
    <w:unhideWhenUsed/>
    <w:rsid w:val="00116861"/>
    <w:pPr>
      <w:spacing w:before="100" w:beforeAutospacing="1" w:after="100" w:afterAutospacing="1"/>
    </w:pPr>
    <w:rPr>
      <w:rFonts w:ascii="Times New Roman" w:hAnsi="Times New Roman" w:cs="Times New Roman"/>
      <w:sz w:val="24"/>
    </w:rPr>
  </w:style>
  <w:style w:type="paragraph" w:styleId="BalloonText">
    <w:name w:val="Balloon Text"/>
    <w:basedOn w:val="Normal"/>
    <w:link w:val="BalloonTextChar"/>
    <w:uiPriority w:val="99"/>
    <w:semiHidden/>
    <w:unhideWhenUsed/>
    <w:rsid w:val="00116861"/>
    <w:rPr>
      <w:rFonts w:ascii="Tahoma" w:hAnsi="Tahoma" w:cs="Tahoma"/>
      <w:sz w:val="16"/>
      <w:szCs w:val="16"/>
    </w:rPr>
  </w:style>
  <w:style w:type="character" w:customStyle="1" w:styleId="BalloonTextChar">
    <w:name w:val="Balloon Text Char"/>
    <w:basedOn w:val="DefaultParagraphFont"/>
    <w:link w:val="BalloonText"/>
    <w:uiPriority w:val="99"/>
    <w:semiHidden/>
    <w:rsid w:val="00116861"/>
    <w:rPr>
      <w:rFonts w:ascii="Tahoma" w:eastAsia="Times New Roman" w:hAnsi="Tahoma" w:cs="Tahoma"/>
      <w:sz w:val="16"/>
      <w:szCs w:val="16"/>
    </w:rPr>
  </w:style>
  <w:style w:type="character" w:styleId="Hyperlink">
    <w:name w:val="Hyperlink"/>
    <w:basedOn w:val="DefaultParagraphFont"/>
    <w:uiPriority w:val="99"/>
    <w:unhideWhenUsed/>
    <w:rsid w:val="00810F3B"/>
    <w:rPr>
      <w:color w:val="0000FF"/>
      <w:u w:val="single"/>
    </w:rPr>
  </w:style>
  <w:style w:type="paragraph" w:styleId="CommentSubject">
    <w:name w:val="annotation subject"/>
    <w:basedOn w:val="CommentText"/>
    <w:next w:val="CommentText"/>
    <w:link w:val="CommentSubjectChar"/>
    <w:uiPriority w:val="99"/>
    <w:semiHidden/>
    <w:unhideWhenUsed/>
    <w:rsid w:val="00CD38DA"/>
    <w:rPr>
      <w:b/>
      <w:bCs/>
    </w:rPr>
  </w:style>
  <w:style w:type="character" w:customStyle="1" w:styleId="CommentSubjectChar">
    <w:name w:val="Comment Subject Char"/>
    <w:basedOn w:val="CommentTextChar"/>
    <w:link w:val="CommentSubject"/>
    <w:uiPriority w:val="99"/>
    <w:semiHidden/>
    <w:rsid w:val="00CD38DA"/>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9414BE"/>
    <w:rPr>
      <w:color w:val="800080" w:themeColor="followedHyperlink"/>
      <w:u w:val="single"/>
    </w:rPr>
  </w:style>
  <w:style w:type="paragraph" w:customStyle="1" w:styleId="Default">
    <w:name w:val="Default"/>
    <w:rsid w:val="00550019"/>
    <w:pPr>
      <w:autoSpaceDE w:val="0"/>
      <w:autoSpaceDN w:val="0"/>
      <w:adjustRightInd w:val="0"/>
      <w:spacing w:after="0" w:line="240" w:lineRule="auto"/>
    </w:pPr>
    <w:rPr>
      <w:rFonts w:ascii="Arial" w:hAnsi="Arial" w:cs="Arial"/>
      <w:color w:val="000000"/>
      <w:sz w:val="24"/>
      <w:szCs w:val="24"/>
    </w:rPr>
  </w:style>
  <w:style w:type="character" w:customStyle="1" w:styleId="Bodytext0">
    <w:name w:val="Body text_"/>
    <w:basedOn w:val="DefaultParagraphFont"/>
    <w:link w:val="Bodytext1"/>
    <w:uiPriority w:val="99"/>
    <w:rsid w:val="00FB061B"/>
    <w:rPr>
      <w:rFonts w:ascii="Arial" w:hAnsi="Arial" w:cs="Arial"/>
      <w:sz w:val="16"/>
      <w:szCs w:val="16"/>
      <w:shd w:val="clear" w:color="auto" w:fill="FFFFFF"/>
    </w:rPr>
  </w:style>
  <w:style w:type="paragraph" w:customStyle="1" w:styleId="Bodytext1">
    <w:name w:val="Body text1"/>
    <w:basedOn w:val="Normal"/>
    <w:link w:val="Bodytext0"/>
    <w:uiPriority w:val="99"/>
    <w:rsid w:val="00FB061B"/>
    <w:pPr>
      <w:widowControl w:val="0"/>
      <w:shd w:val="clear" w:color="auto" w:fill="FFFFFF"/>
      <w:spacing w:line="413" w:lineRule="exact"/>
      <w:jc w:val="both"/>
    </w:pPr>
    <w:rPr>
      <w:rFonts w:eastAsia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63593">
      <w:bodyDiv w:val="1"/>
      <w:marLeft w:val="0"/>
      <w:marRight w:val="0"/>
      <w:marTop w:val="0"/>
      <w:marBottom w:val="0"/>
      <w:divBdr>
        <w:top w:val="none" w:sz="0" w:space="0" w:color="auto"/>
        <w:left w:val="none" w:sz="0" w:space="0" w:color="auto"/>
        <w:bottom w:val="none" w:sz="0" w:space="0" w:color="auto"/>
        <w:right w:val="none" w:sz="0" w:space="0" w:color="auto"/>
      </w:divBdr>
    </w:div>
    <w:div w:id="690301052">
      <w:bodyDiv w:val="1"/>
      <w:marLeft w:val="0"/>
      <w:marRight w:val="0"/>
      <w:marTop w:val="0"/>
      <w:marBottom w:val="0"/>
      <w:divBdr>
        <w:top w:val="none" w:sz="0" w:space="0" w:color="auto"/>
        <w:left w:val="none" w:sz="0" w:space="0" w:color="auto"/>
        <w:bottom w:val="none" w:sz="0" w:space="0" w:color="auto"/>
        <w:right w:val="none" w:sz="0" w:space="0" w:color="auto"/>
      </w:divBdr>
    </w:div>
    <w:div w:id="705907217">
      <w:bodyDiv w:val="1"/>
      <w:marLeft w:val="0"/>
      <w:marRight w:val="0"/>
      <w:marTop w:val="0"/>
      <w:marBottom w:val="0"/>
      <w:divBdr>
        <w:top w:val="none" w:sz="0" w:space="0" w:color="auto"/>
        <w:left w:val="none" w:sz="0" w:space="0" w:color="auto"/>
        <w:bottom w:val="none" w:sz="0" w:space="0" w:color="auto"/>
        <w:right w:val="none" w:sz="0" w:space="0" w:color="auto"/>
      </w:divBdr>
    </w:div>
    <w:div w:id="1070924039">
      <w:bodyDiv w:val="1"/>
      <w:marLeft w:val="0"/>
      <w:marRight w:val="0"/>
      <w:marTop w:val="0"/>
      <w:marBottom w:val="0"/>
      <w:divBdr>
        <w:top w:val="none" w:sz="0" w:space="0" w:color="auto"/>
        <w:left w:val="none" w:sz="0" w:space="0" w:color="auto"/>
        <w:bottom w:val="none" w:sz="0" w:space="0" w:color="auto"/>
        <w:right w:val="none" w:sz="0" w:space="0" w:color="auto"/>
      </w:divBdr>
    </w:div>
    <w:div w:id="1577401962">
      <w:bodyDiv w:val="1"/>
      <w:marLeft w:val="0"/>
      <w:marRight w:val="0"/>
      <w:marTop w:val="0"/>
      <w:marBottom w:val="0"/>
      <w:divBdr>
        <w:top w:val="none" w:sz="0" w:space="0" w:color="auto"/>
        <w:left w:val="none" w:sz="0" w:space="0" w:color="auto"/>
        <w:bottom w:val="none" w:sz="0" w:space="0" w:color="auto"/>
        <w:right w:val="none" w:sz="0" w:space="0" w:color="auto"/>
      </w:divBdr>
    </w:div>
    <w:div w:id="1837960198">
      <w:bodyDiv w:val="1"/>
      <w:marLeft w:val="0"/>
      <w:marRight w:val="0"/>
      <w:marTop w:val="0"/>
      <w:marBottom w:val="0"/>
      <w:divBdr>
        <w:top w:val="none" w:sz="0" w:space="0" w:color="auto"/>
        <w:left w:val="none" w:sz="0" w:space="0" w:color="auto"/>
        <w:bottom w:val="none" w:sz="0" w:space="0" w:color="auto"/>
        <w:right w:val="none" w:sz="0" w:space="0" w:color="auto"/>
      </w:divBdr>
    </w:div>
    <w:div w:id="1940289550">
      <w:bodyDiv w:val="1"/>
      <w:marLeft w:val="0"/>
      <w:marRight w:val="0"/>
      <w:marTop w:val="0"/>
      <w:marBottom w:val="0"/>
      <w:divBdr>
        <w:top w:val="none" w:sz="0" w:space="0" w:color="auto"/>
        <w:left w:val="none" w:sz="0" w:space="0" w:color="auto"/>
        <w:bottom w:val="none" w:sz="0" w:space="0" w:color="auto"/>
        <w:right w:val="none" w:sz="0" w:space="0" w:color="auto"/>
      </w:divBdr>
    </w:div>
    <w:div w:id="20544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B7D3-D47E-4135-8D0C-A5E27252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4344</Words>
  <Characters>24764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Winston &amp; Strawn</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Kane Bassi</dc:creator>
  <cp:lastModifiedBy>Peter Fantine</cp:lastModifiedBy>
  <cp:revision>2</cp:revision>
  <cp:lastPrinted>2020-01-08T15:01:00Z</cp:lastPrinted>
  <dcterms:created xsi:type="dcterms:W3CDTF">2021-03-10T22:32:00Z</dcterms:created>
  <dcterms:modified xsi:type="dcterms:W3CDTF">2021-03-10T22:32:00Z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